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7C" w:rsidRPr="005763D9" w:rsidRDefault="00C5447C" w:rsidP="00C5447C">
      <w:pPr>
        <w:contextualSpacing/>
        <w:jc w:val="center"/>
        <w:rPr>
          <w:lang w:val="kk-KZ"/>
        </w:rPr>
      </w:pPr>
      <w:r w:rsidRPr="005763D9">
        <w:rPr>
          <w:lang w:val="kk-KZ"/>
        </w:rPr>
        <w:t>Әл-Фараби атындағы қазақ ұлттық университеті</w:t>
      </w:r>
    </w:p>
    <w:p w:rsidR="00C5447C" w:rsidRPr="005763D9" w:rsidRDefault="00C5447C" w:rsidP="00C5447C">
      <w:pPr>
        <w:contextualSpacing/>
        <w:jc w:val="center"/>
        <w:rPr>
          <w:lang w:val="kk-KZ"/>
        </w:rPr>
      </w:pPr>
      <w:r w:rsidRPr="005763D9">
        <w:rPr>
          <w:lang w:val="kk-KZ"/>
        </w:rPr>
        <w:t>Халықаралық қатынастар факультеті</w:t>
      </w:r>
    </w:p>
    <w:p w:rsidR="00C5447C" w:rsidRPr="005763D9" w:rsidRDefault="00C5447C" w:rsidP="00C5447C">
      <w:pPr>
        <w:contextualSpacing/>
        <w:jc w:val="center"/>
        <w:rPr>
          <w:lang w:val="kk-KZ"/>
        </w:rPr>
      </w:pPr>
      <w:r w:rsidRPr="005763D9">
        <w:rPr>
          <w:lang w:val="kk-KZ"/>
        </w:rPr>
        <w:t>Халықаралық құқық кафедрасы</w:t>
      </w:r>
    </w:p>
    <w:p w:rsidR="00C5447C" w:rsidRPr="005763D9" w:rsidRDefault="00C5447C" w:rsidP="00C5447C">
      <w:pPr>
        <w:contextualSpacing/>
        <w:jc w:val="center"/>
        <w:rPr>
          <w:lang w:val="kk-KZ"/>
        </w:rPr>
      </w:pPr>
      <w:r w:rsidRPr="005763D9">
        <w:rPr>
          <w:lang w:val="kk-KZ"/>
        </w:rPr>
        <w:t>5В030200-Халықаралық құқық мамандығы бойынша білім беру бағдарламасы</w:t>
      </w:r>
    </w:p>
    <w:p w:rsidR="00C5447C" w:rsidRPr="005763D9" w:rsidRDefault="00C5447C" w:rsidP="00C5447C">
      <w:pPr>
        <w:autoSpaceDE w:val="0"/>
        <w:autoSpaceDN w:val="0"/>
        <w:adjustRightInd w:val="0"/>
        <w:contextualSpacing/>
        <w:rPr>
          <w:b/>
          <w:bCs/>
          <w:lang w:val="kk-KZ"/>
        </w:rPr>
      </w:pPr>
      <w:r w:rsidRPr="005763D9">
        <w:rPr>
          <w:lang w:val="kk-KZ"/>
        </w:rPr>
        <w:t>MS</w:t>
      </w:r>
      <w:r w:rsidRPr="00C5447C">
        <w:rPr>
          <w:lang w:val="kk-KZ"/>
        </w:rPr>
        <w:t>U</w:t>
      </w:r>
      <w:r w:rsidRPr="005763D9">
        <w:rPr>
          <w:lang w:val="kk-KZ"/>
        </w:rPr>
        <w:t>P</w:t>
      </w:r>
      <w:r w:rsidRPr="00C5447C">
        <w:rPr>
          <w:lang w:val="kk-KZ"/>
        </w:rPr>
        <w:t>4</w:t>
      </w:r>
      <w:r w:rsidRPr="005763D9">
        <w:rPr>
          <w:lang w:val="kk-KZ"/>
        </w:rPr>
        <w:t>50</w:t>
      </w:r>
      <w:r w:rsidRPr="00C5447C">
        <w:rPr>
          <w:lang w:val="kk-KZ"/>
        </w:rPr>
        <w:t>7</w:t>
      </w:r>
      <w:r w:rsidRPr="005763D9">
        <w:rPr>
          <w:lang w:val="kk-KZ"/>
        </w:rPr>
        <w:t xml:space="preserve"> </w:t>
      </w:r>
      <w:r>
        <w:rPr>
          <w:lang w:val="kk-KZ"/>
        </w:rPr>
        <w:t>Қылмыстық әділсоттың</w:t>
      </w:r>
      <w:r w:rsidRPr="005763D9">
        <w:rPr>
          <w:lang w:val="kk-KZ"/>
        </w:rPr>
        <w:t xml:space="preserve"> халықаралық стандарттары п</w:t>
      </w:r>
      <w:r w:rsidRPr="005763D9">
        <w:rPr>
          <w:bCs/>
          <w:lang w:val="kk-KZ"/>
        </w:rPr>
        <w:t>әнінің</w:t>
      </w:r>
      <w:r w:rsidRPr="005763D9">
        <w:rPr>
          <w:b/>
          <w:bCs/>
          <w:lang w:val="kk-KZ"/>
        </w:rPr>
        <w:t xml:space="preserve"> силлабусы</w:t>
      </w:r>
    </w:p>
    <w:p w:rsidR="00C5447C" w:rsidRPr="005763D9" w:rsidRDefault="00C5447C" w:rsidP="00C5447C">
      <w:pPr>
        <w:jc w:val="center"/>
        <w:rPr>
          <w:b/>
          <w:bCs/>
        </w:rPr>
      </w:pPr>
      <w:r w:rsidRPr="005763D9">
        <w:rPr>
          <w:b/>
          <w:bCs/>
        </w:rPr>
        <w:t xml:space="preserve">4 курс, 8 </w:t>
      </w:r>
      <w:proofErr w:type="gramStart"/>
      <w:r w:rsidRPr="005763D9">
        <w:rPr>
          <w:b/>
          <w:bCs/>
        </w:rPr>
        <w:t>семестр  20</w:t>
      </w:r>
      <w:r w:rsidR="001B18A6" w:rsidRPr="009E5057">
        <w:rPr>
          <w:b/>
          <w:bCs/>
        </w:rPr>
        <w:t>2</w:t>
      </w:r>
      <w:r w:rsidRPr="005763D9">
        <w:rPr>
          <w:b/>
          <w:bCs/>
        </w:rPr>
        <w:t>0</w:t>
      </w:r>
      <w:proofErr w:type="gramEnd"/>
      <w:r w:rsidRPr="005763D9">
        <w:rPr>
          <w:b/>
          <w:bCs/>
        </w:rPr>
        <w:t>-2021 о</w:t>
      </w:r>
      <w:r w:rsidRPr="005763D9">
        <w:rPr>
          <w:b/>
          <w:bCs/>
          <w:lang w:val="kk-KZ"/>
        </w:rPr>
        <w:t>қ</w:t>
      </w:r>
      <w:r w:rsidRPr="005763D9">
        <w:rPr>
          <w:b/>
          <w:bCs/>
        </w:rPr>
        <w:t xml:space="preserve">у </w:t>
      </w:r>
      <w:proofErr w:type="spellStart"/>
      <w:r w:rsidRPr="005763D9">
        <w:rPr>
          <w:b/>
          <w:bCs/>
        </w:rPr>
        <w:t>жылы</w:t>
      </w:r>
      <w:proofErr w:type="spellEnd"/>
    </w:p>
    <w:p w:rsidR="00C5447C" w:rsidRDefault="00C5447C" w:rsidP="00C5447C">
      <w:pPr>
        <w:contextualSpacing/>
        <w:jc w:val="center"/>
        <w:rPr>
          <w:lang w:val="kk-KZ"/>
        </w:rPr>
      </w:pPr>
    </w:p>
    <w:p w:rsidR="00C5447C" w:rsidRPr="005763D9" w:rsidRDefault="00C5447C" w:rsidP="00C5447C">
      <w:pPr>
        <w:contextualSpacing/>
        <w:jc w:val="center"/>
        <w:rPr>
          <w:lang w:val="kk-KZ"/>
        </w:rPr>
      </w:pPr>
      <w:r w:rsidRPr="005763D9">
        <w:rPr>
          <w:lang w:val="kk-KZ"/>
        </w:rPr>
        <w:t>Пән туралы академиялық мәліметтер</w:t>
      </w:r>
    </w:p>
    <w:p w:rsidR="00C5447C" w:rsidRDefault="00C5447C" w:rsidP="007A72DA">
      <w:pPr>
        <w:jc w:val="center"/>
        <w:rPr>
          <w:sz w:val="22"/>
          <w:szCs w:val="22"/>
          <w:lang w:val="kk-KZ"/>
        </w:rPr>
      </w:pPr>
    </w:p>
    <w:tbl>
      <w:tblPr>
        <w:tblW w:w="9394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280"/>
        <w:gridCol w:w="1362"/>
        <w:gridCol w:w="97"/>
        <w:gridCol w:w="682"/>
        <w:gridCol w:w="572"/>
        <w:gridCol w:w="1138"/>
        <w:gridCol w:w="856"/>
        <w:gridCol w:w="713"/>
        <w:gridCol w:w="578"/>
        <w:gridCol w:w="416"/>
        <w:gridCol w:w="1144"/>
      </w:tblGrid>
      <w:tr w:rsidR="00C5447C" w:rsidRPr="005763D9" w:rsidTr="00E27F9E">
        <w:trPr>
          <w:trHeight w:val="167"/>
          <w:tblCellSpacing w:w="0" w:type="dxa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47C" w:rsidRPr="005763D9" w:rsidRDefault="00C5447C" w:rsidP="005D0BF6">
            <w:pPr>
              <w:spacing w:before="100" w:beforeAutospacing="1" w:after="100" w:afterAutospacing="1"/>
              <w:rPr>
                <w:b/>
                <w:bCs/>
                <w:lang w:val="kk-KZ"/>
              </w:rPr>
            </w:pPr>
            <w:r w:rsidRPr="005763D9">
              <w:rPr>
                <w:b/>
                <w:bCs/>
                <w:lang w:val="kk-KZ"/>
              </w:rPr>
              <w:t>Пәннің коды</w:t>
            </w:r>
          </w:p>
          <w:p w:rsidR="00C5447C" w:rsidRPr="005763D9" w:rsidRDefault="00C5447C" w:rsidP="005D0BF6">
            <w:pPr>
              <w:spacing w:before="100" w:beforeAutospacing="1" w:after="100" w:afterAutospacing="1"/>
            </w:pPr>
          </w:p>
        </w:tc>
        <w:tc>
          <w:tcPr>
            <w:tcW w:w="17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47C" w:rsidRPr="005763D9" w:rsidRDefault="00C5447C" w:rsidP="005D0BF6">
            <w:pPr>
              <w:spacing w:before="100" w:beforeAutospacing="1" w:after="100" w:afterAutospacing="1"/>
            </w:pPr>
            <w:r w:rsidRPr="005763D9">
              <w:rPr>
                <w:b/>
                <w:bCs/>
                <w:lang w:val="kk-KZ"/>
              </w:rPr>
              <w:t>Пәннәі атауы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447C" w:rsidRPr="005763D9" w:rsidRDefault="00C5447C" w:rsidP="00E27F9E">
            <w:pPr>
              <w:spacing w:before="100" w:beforeAutospacing="1" w:after="100" w:afterAutospacing="1"/>
              <w:jc w:val="center"/>
            </w:pPr>
            <w:r w:rsidRPr="005763D9">
              <w:rPr>
                <w:b/>
                <w:bCs/>
              </w:rPr>
              <w:t>С</w:t>
            </w:r>
            <w:r w:rsidR="00E27F9E">
              <w:rPr>
                <w:b/>
                <w:bCs/>
                <w:lang w:val="kk-KZ"/>
              </w:rPr>
              <w:t>Ө</w:t>
            </w:r>
            <w:r w:rsidR="00E27F9E">
              <w:rPr>
                <w:b/>
                <w:bCs/>
              </w:rPr>
              <w:t>Ж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47C" w:rsidRPr="005763D9" w:rsidRDefault="00C5447C" w:rsidP="005D0BF6">
            <w:pPr>
              <w:spacing w:before="100" w:beforeAutospacing="1" w:after="100" w:afterAutospacing="1"/>
              <w:jc w:val="center"/>
            </w:pPr>
            <w:r w:rsidRPr="005763D9">
              <w:rPr>
                <w:b/>
                <w:bCs/>
              </w:rPr>
              <w:t>Кол-во часов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447C" w:rsidRPr="005763D9" w:rsidRDefault="00E27F9E" w:rsidP="00E27F9E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lang w:val="kk-KZ"/>
              </w:rPr>
              <w:t>Кр</w:t>
            </w:r>
            <w:proofErr w:type="spellStart"/>
            <w:r w:rsidR="00C5447C" w:rsidRPr="005763D9">
              <w:rPr>
                <w:b/>
                <w:bCs/>
              </w:rPr>
              <w:t>едит</w:t>
            </w:r>
            <w:proofErr w:type="spellEnd"/>
            <w:r>
              <w:rPr>
                <w:b/>
                <w:bCs/>
                <w:lang w:val="kk-KZ"/>
              </w:rPr>
              <w:t xml:space="preserve"> саны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447C" w:rsidRPr="005763D9" w:rsidRDefault="00E27F9E" w:rsidP="00E27F9E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lang w:val="kk-KZ"/>
              </w:rPr>
              <w:t>СОӨЖ саны</w:t>
            </w:r>
          </w:p>
        </w:tc>
      </w:tr>
      <w:tr w:rsidR="00C5447C" w:rsidRPr="005763D9" w:rsidTr="00E27F9E">
        <w:trPr>
          <w:tblCellSpacing w:w="0" w:type="dxa"/>
        </w:trPr>
        <w:tc>
          <w:tcPr>
            <w:tcW w:w="1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47C" w:rsidRPr="005763D9" w:rsidRDefault="00C5447C" w:rsidP="005D0BF6"/>
        </w:tc>
        <w:tc>
          <w:tcPr>
            <w:tcW w:w="17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47C" w:rsidRPr="005763D9" w:rsidRDefault="00C5447C" w:rsidP="005D0BF6"/>
        </w:tc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47C" w:rsidRPr="005763D9" w:rsidRDefault="00C5447C" w:rsidP="005D0BF6"/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47C" w:rsidRPr="005763D9" w:rsidRDefault="00C5447C" w:rsidP="005D0BF6">
            <w:pPr>
              <w:spacing w:before="100" w:beforeAutospacing="1" w:after="100" w:afterAutospacing="1"/>
              <w:jc w:val="center"/>
            </w:pPr>
            <w:r w:rsidRPr="005763D9">
              <w:rPr>
                <w:b/>
                <w:bCs/>
              </w:rPr>
              <w:t>Лек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47C" w:rsidRPr="005763D9" w:rsidRDefault="00C5447C" w:rsidP="005D0BF6">
            <w:pPr>
              <w:spacing w:before="100" w:beforeAutospacing="1" w:after="100" w:afterAutospacing="1"/>
              <w:jc w:val="center"/>
            </w:pPr>
            <w:proofErr w:type="spellStart"/>
            <w:r w:rsidRPr="005763D9">
              <w:rPr>
                <w:b/>
                <w:bCs/>
              </w:rPr>
              <w:t>Практ</w:t>
            </w:r>
            <w:proofErr w:type="spell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47C" w:rsidRPr="005763D9" w:rsidRDefault="00C5447C" w:rsidP="005D0BF6">
            <w:pPr>
              <w:spacing w:before="100" w:beforeAutospacing="1" w:after="100" w:afterAutospacing="1"/>
              <w:jc w:val="center"/>
            </w:pPr>
            <w:proofErr w:type="spellStart"/>
            <w:r w:rsidRPr="005763D9">
              <w:rPr>
                <w:b/>
                <w:bCs/>
              </w:rPr>
              <w:t>Лаб</w:t>
            </w:r>
            <w:proofErr w:type="spellEnd"/>
          </w:p>
        </w:tc>
        <w:tc>
          <w:tcPr>
            <w:tcW w:w="129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47C" w:rsidRPr="005763D9" w:rsidRDefault="00C5447C" w:rsidP="005D0BF6"/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47C" w:rsidRPr="005763D9" w:rsidRDefault="00C5447C" w:rsidP="005D0BF6"/>
        </w:tc>
      </w:tr>
      <w:tr w:rsidR="00C5447C" w:rsidRPr="005763D9" w:rsidTr="00E27F9E">
        <w:trPr>
          <w:trHeight w:val="996"/>
          <w:tblCellSpacing w:w="0" w:type="dxa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47C" w:rsidRPr="005763D9" w:rsidRDefault="00E27F9E" w:rsidP="005D0BF6">
            <w:pPr>
              <w:rPr>
                <w:lang w:val="en-US"/>
              </w:rPr>
            </w:pPr>
            <w:r w:rsidRPr="005763D9">
              <w:rPr>
                <w:lang w:val="kk-KZ"/>
              </w:rPr>
              <w:t>MS</w:t>
            </w:r>
            <w:r w:rsidRPr="00C5447C">
              <w:rPr>
                <w:lang w:val="kk-KZ"/>
              </w:rPr>
              <w:t>U</w:t>
            </w:r>
            <w:r w:rsidRPr="005763D9">
              <w:rPr>
                <w:lang w:val="kk-KZ"/>
              </w:rPr>
              <w:t>P</w:t>
            </w:r>
            <w:r w:rsidRPr="00C5447C">
              <w:rPr>
                <w:lang w:val="kk-KZ"/>
              </w:rPr>
              <w:t>4</w:t>
            </w:r>
            <w:r w:rsidRPr="005763D9">
              <w:rPr>
                <w:lang w:val="kk-KZ"/>
              </w:rPr>
              <w:t>50</w:t>
            </w:r>
            <w:r w:rsidRPr="00C5447C">
              <w:rPr>
                <w:lang w:val="kk-KZ"/>
              </w:rPr>
              <w:t>7</w:t>
            </w:r>
          </w:p>
          <w:p w:rsidR="00C5447C" w:rsidRPr="005763D9" w:rsidRDefault="00C5447C" w:rsidP="005D0BF6"/>
        </w:tc>
        <w:tc>
          <w:tcPr>
            <w:tcW w:w="17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47C" w:rsidRPr="005763D9" w:rsidRDefault="00E27F9E" w:rsidP="005D0BF6">
            <w:pPr>
              <w:spacing w:before="100" w:beforeAutospacing="1" w:after="100" w:afterAutospacing="1"/>
              <w:jc w:val="center"/>
            </w:pPr>
            <w:r>
              <w:rPr>
                <w:lang w:val="kk-KZ"/>
              </w:rPr>
              <w:t xml:space="preserve">Қылмыстық әділсоттың </w:t>
            </w:r>
            <w:r w:rsidR="00C5447C" w:rsidRPr="005763D9">
              <w:rPr>
                <w:lang w:val="kk-KZ"/>
              </w:rPr>
              <w:t>халықаралық стандарттары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47C" w:rsidRPr="005763D9" w:rsidRDefault="00E27F9E" w:rsidP="005D0BF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47C" w:rsidRPr="005763D9" w:rsidRDefault="00C5447C" w:rsidP="005D0B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763D9">
              <w:rPr>
                <w:b/>
              </w:rPr>
              <w:t>3</w:t>
            </w:r>
          </w:p>
          <w:p w:rsidR="00C5447C" w:rsidRPr="005763D9" w:rsidRDefault="00C5447C" w:rsidP="005D0BF6">
            <w:pPr>
              <w:rPr>
                <w:b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47C" w:rsidRPr="005763D9" w:rsidRDefault="00C5447C" w:rsidP="005D0B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763D9">
              <w:rPr>
                <w:b/>
              </w:rPr>
              <w:t>0</w:t>
            </w:r>
          </w:p>
        </w:tc>
      </w:tr>
      <w:tr w:rsidR="00C5447C" w:rsidRPr="005763D9" w:rsidTr="00E27F9E">
        <w:trPr>
          <w:trHeight w:val="276"/>
          <w:tblCellSpacing w:w="0" w:type="dxa"/>
        </w:trPr>
        <w:tc>
          <w:tcPr>
            <w:tcW w:w="1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pPr>
              <w:rPr>
                <w:lang w:val="en-US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pPr>
              <w:spacing w:before="100" w:beforeAutospacing="1" w:after="100" w:afterAutospacing="1"/>
              <w:jc w:val="center"/>
            </w:pPr>
          </w:p>
        </w:tc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pPr>
              <w:spacing w:before="100" w:beforeAutospacing="1" w:after="100" w:afterAutospacing="1"/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E27F9E" w:rsidP="005D0BF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E27F9E" w:rsidP="005D0BF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763D9">
              <w:rPr>
                <w:b/>
              </w:rPr>
              <w:t>0</w:t>
            </w:r>
          </w:p>
        </w:tc>
        <w:tc>
          <w:tcPr>
            <w:tcW w:w="12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C5447C" w:rsidRPr="005763D9" w:rsidTr="00E27F9E">
        <w:trPr>
          <w:trHeight w:val="246"/>
          <w:tblCellSpacing w:w="0" w:type="dxa"/>
        </w:trPr>
        <w:tc>
          <w:tcPr>
            <w:tcW w:w="939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pPr>
              <w:spacing w:before="100" w:beforeAutospacing="1" w:after="100" w:afterAutospacing="1"/>
              <w:jc w:val="center"/>
            </w:pPr>
          </w:p>
        </w:tc>
      </w:tr>
      <w:tr w:rsidR="00C5447C" w:rsidRPr="005763D9" w:rsidTr="00E27F9E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pPr>
              <w:jc w:val="center"/>
              <w:rPr>
                <w:b/>
              </w:rPr>
            </w:pPr>
            <w:r w:rsidRPr="005763D9">
              <w:rPr>
                <w:b/>
                <w:lang w:val="kk-KZ"/>
              </w:rPr>
              <w:t>Оқу түрі</w:t>
            </w:r>
          </w:p>
        </w:tc>
        <w:tc>
          <w:tcPr>
            <w:tcW w:w="1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pPr>
              <w:rPr>
                <w:b/>
              </w:rPr>
            </w:pPr>
            <w:r w:rsidRPr="005763D9">
              <w:rPr>
                <w:b/>
                <w:lang w:val="kk-KZ"/>
              </w:rPr>
              <w:t>Пәннің сипаты</w:t>
            </w:r>
          </w:p>
        </w:tc>
        <w:tc>
          <w:tcPr>
            <w:tcW w:w="24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5447C" w:rsidRPr="005763D9" w:rsidRDefault="00C5447C" w:rsidP="005D0BF6">
            <w:pPr>
              <w:jc w:val="center"/>
              <w:rPr>
                <w:b/>
              </w:rPr>
            </w:pPr>
            <w:r w:rsidRPr="005763D9">
              <w:rPr>
                <w:b/>
                <w:lang w:val="kk-KZ"/>
              </w:rPr>
              <w:t>Дәрістердің түрлері</w:t>
            </w: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5447C" w:rsidRPr="005763D9" w:rsidRDefault="00C5447C" w:rsidP="005D0BF6">
            <w:pPr>
              <w:jc w:val="center"/>
              <w:rPr>
                <w:b/>
              </w:rPr>
            </w:pPr>
            <w:r w:rsidRPr="005763D9">
              <w:rPr>
                <w:b/>
                <w:lang w:val="kk-KZ"/>
              </w:rPr>
              <w:t>Семинар сабақтарының түрлері</w:t>
            </w:r>
          </w:p>
        </w:tc>
        <w:tc>
          <w:tcPr>
            <w:tcW w:w="9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5447C" w:rsidRPr="005763D9" w:rsidRDefault="00C5447C" w:rsidP="005D0BF6">
            <w:pPr>
              <w:jc w:val="center"/>
              <w:rPr>
                <w:b/>
              </w:rPr>
            </w:pPr>
            <w:r w:rsidRPr="005763D9">
              <w:rPr>
                <w:b/>
                <w:lang w:val="kk-KZ"/>
              </w:rPr>
              <w:t>СӨЖ саны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5447C" w:rsidRPr="005763D9" w:rsidRDefault="00C5447C" w:rsidP="005D0BF6">
            <w:pPr>
              <w:jc w:val="center"/>
              <w:rPr>
                <w:b/>
              </w:rPr>
            </w:pPr>
            <w:r w:rsidRPr="005763D9">
              <w:rPr>
                <w:b/>
                <w:lang w:val="kk-KZ"/>
              </w:rPr>
              <w:t>Қорытынды бақылау нысаны</w:t>
            </w:r>
          </w:p>
        </w:tc>
      </w:tr>
      <w:tr w:rsidR="00C5447C" w:rsidRPr="005763D9" w:rsidTr="00E27F9E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pPr>
              <w:shd w:val="clear" w:color="auto" w:fill="FFFFFF"/>
              <w:rPr>
                <w:color w:val="000000"/>
              </w:rPr>
            </w:pPr>
            <w:r w:rsidRPr="005763D9">
              <w:rPr>
                <w:color w:val="000000"/>
              </w:rPr>
              <w:t xml:space="preserve">Онлайн </w:t>
            </w:r>
          </w:p>
          <w:p w:rsidR="00C5447C" w:rsidRPr="005763D9" w:rsidRDefault="00C5447C" w:rsidP="005D0BF6">
            <w:pPr>
              <w:shd w:val="clear" w:color="auto" w:fill="FFFFFF"/>
              <w:rPr>
                <w:b/>
                <w:lang w:val="en-US"/>
              </w:rPr>
            </w:pPr>
          </w:p>
        </w:tc>
        <w:tc>
          <w:tcPr>
            <w:tcW w:w="1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pPr>
              <w:rPr>
                <w:b/>
              </w:rPr>
            </w:pPr>
            <w:r w:rsidRPr="005763D9">
              <w:rPr>
                <w:color w:val="000000"/>
                <w:shd w:val="clear" w:color="auto" w:fill="FFFFFF"/>
                <w:lang w:val="kk-KZ"/>
              </w:rPr>
              <w:t>Теориялық</w:t>
            </w:r>
          </w:p>
        </w:tc>
        <w:tc>
          <w:tcPr>
            <w:tcW w:w="24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5447C" w:rsidRPr="005763D9" w:rsidRDefault="00C5447C" w:rsidP="005D0BF6">
            <w:pPr>
              <w:jc w:val="center"/>
            </w:pPr>
            <w:r w:rsidRPr="005763D9">
              <w:rPr>
                <w:lang w:val="kk-KZ"/>
              </w:rPr>
              <w:t>Дәріс-түсіндіру, талдау, кеңес беру, проблемалы сұрақтарды қозғау</w:t>
            </w: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5447C" w:rsidRPr="005763D9" w:rsidRDefault="00C5447C" w:rsidP="005D0BF6">
            <w:pPr>
              <w:jc w:val="center"/>
            </w:pPr>
            <w:r w:rsidRPr="005763D9">
              <w:t xml:space="preserve">Дискуссия, </w:t>
            </w:r>
            <w:r w:rsidRPr="005763D9">
              <w:rPr>
                <w:lang w:val="kk-KZ"/>
              </w:rPr>
              <w:t>есептер шешу, тестілеу</w:t>
            </w:r>
          </w:p>
        </w:tc>
        <w:tc>
          <w:tcPr>
            <w:tcW w:w="9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5447C" w:rsidRPr="00E27F9E" w:rsidRDefault="00E27F9E" w:rsidP="005D0B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5447C" w:rsidRPr="005763D9" w:rsidRDefault="00C5447C" w:rsidP="005D0BF6">
            <w:pPr>
              <w:jc w:val="center"/>
            </w:pPr>
            <w:r w:rsidRPr="005763D9">
              <w:rPr>
                <w:lang w:val="kk-KZ"/>
              </w:rPr>
              <w:t>Ауызша</w:t>
            </w:r>
            <w:r w:rsidRPr="005763D9">
              <w:t xml:space="preserve"> </w:t>
            </w:r>
          </w:p>
        </w:tc>
      </w:tr>
      <w:tr w:rsidR="00C5447C" w:rsidRPr="005763D9" w:rsidTr="00E27F9E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pPr>
              <w:spacing w:before="100" w:beforeAutospacing="1" w:after="100" w:afterAutospacing="1"/>
              <w:rPr>
                <w:lang w:val="kk-KZ"/>
              </w:rPr>
            </w:pPr>
            <w:r w:rsidRPr="005763D9">
              <w:rPr>
                <w:lang w:val="kk-KZ"/>
              </w:rPr>
              <w:t>Дәріскер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3B798C" w:rsidRDefault="00C5447C" w:rsidP="005D0BF6">
            <w:pPr>
              <w:spacing w:before="100" w:beforeAutospacing="1" w:after="100" w:afterAutospacing="1"/>
              <w:jc w:val="center"/>
              <w:rPr>
                <w:b/>
                <w:lang w:val="kk-KZ"/>
              </w:rPr>
            </w:pPr>
            <w:r w:rsidRPr="005763D9">
              <w:rPr>
                <w:b/>
                <w:lang w:val="kk-KZ"/>
              </w:rPr>
              <w:t>Әпенов Серік Мейрамұлы</w:t>
            </w:r>
            <w:r w:rsidRPr="003B798C">
              <w:rPr>
                <w:b/>
                <w:lang w:val="kk-KZ"/>
              </w:rPr>
              <w:t xml:space="preserve">, </w:t>
            </w:r>
            <w:r w:rsidRPr="005763D9">
              <w:rPr>
                <w:b/>
                <w:lang w:val="kk-KZ"/>
              </w:rPr>
              <w:t>з.ғ.к.</w:t>
            </w:r>
            <w:r w:rsidRPr="003B798C">
              <w:rPr>
                <w:lang w:val="kk-KZ"/>
              </w:rPr>
              <w:t xml:space="preserve"> 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7C" w:rsidRPr="005763D9" w:rsidRDefault="00C5447C" w:rsidP="005D0BF6">
            <w:pPr>
              <w:spacing w:before="100" w:beforeAutospacing="1" w:after="100" w:afterAutospacing="1"/>
            </w:pPr>
            <w:r w:rsidRPr="005763D9">
              <w:rPr>
                <w:b/>
                <w:bCs/>
              </w:rPr>
              <w:t>Офис-</w:t>
            </w:r>
            <w:r w:rsidRPr="005763D9">
              <w:rPr>
                <w:b/>
                <w:bCs/>
                <w:lang w:val="kk-KZ"/>
              </w:rPr>
              <w:t>сағаттар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7C" w:rsidRPr="005763D9" w:rsidRDefault="00C5447C" w:rsidP="005D0BF6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5763D9">
              <w:rPr>
                <w:lang w:val="kk-KZ"/>
              </w:rPr>
              <w:t>Кесте бойынша</w:t>
            </w:r>
          </w:p>
        </w:tc>
      </w:tr>
      <w:tr w:rsidR="00C5447C" w:rsidRPr="005763D9" w:rsidTr="00E27F9E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pPr>
              <w:spacing w:before="100" w:beforeAutospacing="1" w:after="100" w:afterAutospacing="1"/>
            </w:pPr>
            <w:r w:rsidRPr="005763D9">
              <w:rPr>
                <w:b/>
                <w:bCs/>
                <w:lang w:val="en-US"/>
              </w:rPr>
              <w:t>e</w:t>
            </w:r>
            <w:r w:rsidRPr="005763D9">
              <w:rPr>
                <w:b/>
                <w:bCs/>
              </w:rPr>
              <w:t>-</w:t>
            </w:r>
            <w:r w:rsidRPr="005763D9">
              <w:rPr>
                <w:b/>
                <w:bCs/>
                <w:lang w:val="en-US"/>
              </w:rPr>
              <w:t>mail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pPr>
              <w:spacing w:before="100" w:beforeAutospacing="1" w:after="100" w:afterAutospacing="1"/>
              <w:rPr>
                <w:lang w:val="en-US"/>
              </w:rPr>
            </w:pPr>
            <w:r w:rsidRPr="005763D9">
              <w:rPr>
                <w:lang w:val="en-US"/>
              </w:rPr>
              <w:t>Apienov68@mail.ru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7C" w:rsidRPr="005763D9" w:rsidRDefault="00C5447C" w:rsidP="005D0BF6"/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7C" w:rsidRPr="005763D9" w:rsidRDefault="00C5447C" w:rsidP="005D0BF6">
            <w:pPr>
              <w:jc w:val="center"/>
            </w:pPr>
          </w:p>
        </w:tc>
      </w:tr>
      <w:tr w:rsidR="00C5447C" w:rsidRPr="005763D9" w:rsidTr="00E27F9E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r w:rsidRPr="005763D9">
              <w:rPr>
                <w:b/>
                <w:bCs/>
              </w:rPr>
              <w:t>Телефоны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r w:rsidRPr="005763D9">
              <w:t xml:space="preserve"> 8 7</w:t>
            </w:r>
            <w:r w:rsidRPr="005763D9">
              <w:rPr>
                <w:lang w:val="en-US"/>
              </w:rPr>
              <w:t>476222138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7C" w:rsidRPr="005763D9" w:rsidRDefault="00C5447C" w:rsidP="005D0BF6"/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7C" w:rsidRPr="005763D9" w:rsidRDefault="00C5447C" w:rsidP="005D0BF6">
            <w:pPr>
              <w:jc w:val="center"/>
            </w:pPr>
          </w:p>
        </w:tc>
      </w:tr>
      <w:tr w:rsidR="00C5447C" w:rsidRPr="005763D9" w:rsidTr="00E27F9E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r w:rsidRPr="005763D9">
              <w:rPr>
                <w:b/>
                <w:bCs/>
                <w:lang w:val="kk-KZ"/>
              </w:rPr>
              <w:t>Семинар жүргізетін оқытушы</w:t>
            </w:r>
            <w:r w:rsidRPr="005763D9">
              <w:rPr>
                <w:b/>
                <w:bCs/>
              </w:rPr>
              <w:t xml:space="preserve"> </w:t>
            </w:r>
          </w:p>
        </w:tc>
        <w:tc>
          <w:tcPr>
            <w:tcW w:w="385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pPr>
              <w:rPr>
                <w:b/>
              </w:rPr>
            </w:pPr>
            <w:proofErr w:type="spellStart"/>
            <w:r w:rsidRPr="005763D9">
              <w:rPr>
                <w:b/>
              </w:rPr>
              <w:t>Тлеубеков</w:t>
            </w:r>
            <w:proofErr w:type="spellEnd"/>
            <w:r w:rsidRPr="005763D9">
              <w:rPr>
                <w:b/>
              </w:rPr>
              <w:t xml:space="preserve"> </w:t>
            </w:r>
            <w:proofErr w:type="spellStart"/>
            <w:r w:rsidRPr="005763D9">
              <w:rPr>
                <w:b/>
              </w:rPr>
              <w:t>Сұлтан</w:t>
            </w:r>
            <w:proofErr w:type="spellEnd"/>
            <w:r w:rsidRPr="005763D9">
              <w:rPr>
                <w:b/>
              </w:rPr>
              <w:t xml:space="preserve"> </w:t>
            </w:r>
            <w:proofErr w:type="spellStart"/>
            <w:r w:rsidRPr="005763D9">
              <w:rPr>
                <w:b/>
              </w:rPr>
              <w:t>Төребекович</w:t>
            </w:r>
            <w:proofErr w:type="spellEnd"/>
            <w:r w:rsidRPr="005763D9">
              <w:rPr>
                <w:b/>
              </w:rPr>
              <w:t xml:space="preserve">, </w:t>
            </w:r>
            <w:r w:rsidRPr="005763D9">
              <w:rPr>
                <w:lang w:val="kk-KZ"/>
              </w:rPr>
              <w:t>Халықаралық құқық кафедрасының докторанты</w:t>
            </w:r>
            <w:r w:rsidRPr="005763D9">
              <w:t xml:space="preserve"> </w:t>
            </w: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5447C" w:rsidRPr="005763D9" w:rsidRDefault="00C5447C" w:rsidP="005D0BF6">
            <w:pPr>
              <w:rPr>
                <w:bCs/>
              </w:rPr>
            </w:pPr>
            <w:r w:rsidRPr="005763D9">
              <w:rPr>
                <w:bCs/>
              </w:rPr>
              <w:t>Онлайн</w:t>
            </w:r>
          </w:p>
        </w:tc>
        <w:tc>
          <w:tcPr>
            <w:tcW w:w="213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5447C" w:rsidRPr="005763D9" w:rsidRDefault="00C5447C" w:rsidP="005D0BF6">
            <w:pPr>
              <w:jc w:val="center"/>
              <w:rPr>
                <w:lang w:val="kk-KZ"/>
              </w:rPr>
            </w:pPr>
            <w:r w:rsidRPr="005763D9">
              <w:rPr>
                <w:lang w:val="kk-KZ"/>
              </w:rPr>
              <w:t>Кесте бойынша</w:t>
            </w:r>
          </w:p>
        </w:tc>
      </w:tr>
      <w:tr w:rsidR="00C5447C" w:rsidRPr="005763D9" w:rsidTr="00E27F9E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r w:rsidRPr="005763D9">
              <w:rPr>
                <w:b/>
                <w:bCs/>
                <w:lang w:val="en-US"/>
              </w:rPr>
              <w:t>e</w:t>
            </w:r>
            <w:r w:rsidRPr="005763D9">
              <w:rPr>
                <w:b/>
                <w:bCs/>
              </w:rPr>
              <w:t>-</w:t>
            </w:r>
            <w:r w:rsidRPr="005763D9">
              <w:rPr>
                <w:b/>
                <w:bCs/>
                <w:lang w:val="en-US"/>
              </w:rPr>
              <w:t>mail</w:t>
            </w:r>
          </w:p>
        </w:tc>
        <w:tc>
          <w:tcPr>
            <w:tcW w:w="3851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r w:rsidRPr="005763D9">
              <w:t>tleubekov.s@gmail.com</w:t>
            </w: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C5447C" w:rsidRPr="005763D9" w:rsidRDefault="00C5447C" w:rsidP="005D0BF6"/>
        </w:tc>
        <w:tc>
          <w:tcPr>
            <w:tcW w:w="21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5447C" w:rsidRPr="005763D9" w:rsidRDefault="00C5447C" w:rsidP="005D0BF6">
            <w:pPr>
              <w:jc w:val="center"/>
            </w:pPr>
          </w:p>
        </w:tc>
      </w:tr>
      <w:tr w:rsidR="00C5447C" w:rsidRPr="005763D9" w:rsidTr="00E27F9E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r w:rsidRPr="005763D9">
              <w:rPr>
                <w:b/>
                <w:bCs/>
              </w:rPr>
              <w:t xml:space="preserve">Телефоны </w:t>
            </w:r>
          </w:p>
        </w:tc>
        <w:tc>
          <w:tcPr>
            <w:tcW w:w="3851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447C" w:rsidRPr="005763D9" w:rsidRDefault="00C5447C" w:rsidP="005D0BF6">
            <w:r w:rsidRPr="005763D9">
              <w:t>8 701 739 2023</w:t>
            </w: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5447C" w:rsidRPr="005763D9" w:rsidRDefault="00C5447C" w:rsidP="005D0BF6"/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447C" w:rsidRPr="005763D9" w:rsidRDefault="00C5447C" w:rsidP="005D0BF6">
            <w:pPr>
              <w:jc w:val="center"/>
            </w:pPr>
          </w:p>
        </w:tc>
      </w:tr>
    </w:tbl>
    <w:p w:rsidR="00C5447C" w:rsidRDefault="00C5447C" w:rsidP="007A72DA">
      <w:pPr>
        <w:jc w:val="center"/>
        <w:rPr>
          <w:sz w:val="22"/>
          <w:szCs w:val="22"/>
          <w:lang w:val="kk-KZ"/>
        </w:rPr>
      </w:pPr>
    </w:p>
    <w:p w:rsidR="007A72DA" w:rsidRPr="00162523" w:rsidRDefault="007A72DA" w:rsidP="007A72DA">
      <w:pPr>
        <w:rPr>
          <w:sz w:val="22"/>
          <w:szCs w:val="22"/>
          <w:lang w:val="kk-KZ"/>
        </w:rPr>
      </w:pPr>
    </w:p>
    <w:p w:rsidR="007A72DA" w:rsidRPr="00162523" w:rsidRDefault="007A72DA" w:rsidP="007A72DA">
      <w:pPr>
        <w:jc w:val="center"/>
        <w:rPr>
          <w:sz w:val="22"/>
          <w:szCs w:val="22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7A72DA" w:rsidRPr="009E5057" w:rsidTr="00382012">
        <w:trPr>
          <w:trHeight w:val="634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lastRenderedPageBreak/>
              <w:t>Пәннің а</w:t>
            </w:r>
            <w:proofErr w:type="spellStart"/>
            <w:r w:rsidRPr="00162523">
              <w:rPr>
                <w:sz w:val="22"/>
                <w:szCs w:val="22"/>
                <w:lang w:eastAsia="en-US"/>
              </w:rPr>
              <w:t>кадеми</w:t>
            </w:r>
            <w:proofErr w:type="spellEnd"/>
            <w:r w:rsidRPr="00162523">
              <w:rPr>
                <w:sz w:val="22"/>
                <w:szCs w:val="22"/>
                <w:lang w:val="kk-KZ" w:eastAsia="en-US"/>
              </w:rPr>
              <w:t>ялық таныстырылуы(</w:t>
            </w:r>
            <w:r w:rsidRPr="00162523">
              <w:rPr>
                <w:sz w:val="22"/>
                <w:szCs w:val="22"/>
                <w:lang w:eastAsia="en-US"/>
              </w:rPr>
              <w:t>презентация</w:t>
            </w:r>
            <w:r w:rsidRPr="00162523">
              <w:rPr>
                <w:sz w:val="22"/>
                <w:szCs w:val="22"/>
                <w:lang w:val="kk-KZ" w:eastAsia="en-US"/>
              </w:rPr>
              <w:t xml:space="preserve">сы) </w:t>
            </w:r>
          </w:p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A72DA" w:rsidRPr="00162523" w:rsidRDefault="007A72DA">
            <w:pPr>
              <w:spacing w:line="276" w:lineRule="auto"/>
              <w:rPr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1" w:rsidRPr="00162523" w:rsidRDefault="001050E5" w:rsidP="00382012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>Пәннің мақсаты студенттерде қылмыс</w:t>
            </w:r>
            <w:r w:rsidR="002A0DC1" w:rsidRPr="00162523">
              <w:rPr>
                <w:sz w:val="22"/>
                <w:szCs w:val="22"/>
                <w:lang w:val="kk-KZ" w:eastAsia="en-US"/>
              </w:rPr>
              <w:t>т</w:t>
            </w:r>
            <w:r w:rsidRPr="00162523">
              <w:rPr>
                <w:sz w:val="22"/>
                <w:szCs w:val="22"/>
                <w:lang w:val="kk-KZ" w:eastAsia="en-US"/>
              </w:rPr>
              <w:t>ық әділсоттың халықаралық стандарттары саласында</w:t>
            </w:r>
            <w:r w:rsidR="002A0DC1" w:rsidRPr="00162523">
              <w:rPr>
                <w:sz w:val="22"/>
                <w:szCs w:val="22"/>
                <w:lang w:val="kk-KZ" w:eastAsia="en-US"/>
              </w:rPr>
              <w:t xml:space="preserve"> кәсібилік,</w:t>
            </w:r>
            <w:r w:rsidRPr="00162523">
              <w:rPr>
                <w:sz w:val="22"/>
                <w:szCs w:val="22"/>
                <w:lang w:val="kk-KZ" w:eastAsia="en-US"/>
              </w:rPr>
              <w:t xml:space="preserve"> </w:t>
            </w:r>
            <w:r w:rsidR="002A0DC1" w:rsidRPr="00162523">
              <w:rPr>
                <w:sz w:val="22"/>
                <w:szCs w:val="22"/>
                <w:lang w:val="kk-KZ" w:eastAsia="en-US"/>
              </w:rPr>
              <w:t>тұрақты білім, қабілеттілік пен тәжірбие қалыптастыру болып табылады. Пәнді оқу нәтижесінде студант мыналарға қабілетті болуы керек:</w:t>
            </w:r>
          </w:p>
          <w:p w:rsidR="002A0DC1" w:rsidRPr="00162523" w:rsidRDefault="00AF0885" w:rsidP="00382012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1)</w:t>
            </w:r>
            <w:r w:rsidR="002A0DC1" w:rsidRPr="00162523">
              <w:rPr>
                <w:sz w:val="22"/>
                <w:szCs w:val="22"/>
                <w:lang w:val="kk-KZ" w:eastAsia="en-US"/>
              </w:rPr>
              <w:t xml:space="preserve"> қылмыстық әділсоттың халықаралық-құқықтық стандарттарының құқықтық табиғатын, нормативтік мазмұнын түсінуі;</w:t>
            </w:r>
          </w:p>
          <w:p w:rsidR="002A0DC1" w:rsidRPr="00162523" w:rsidRDefault="00AF0885" w:rsidP="00382012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2)</w:t>
            </w:r>
            <w:r w:rsidR="002A0DC1" w:rsidRPr="00162523">
              <w:rPr>
                <w:sz w:val="22"/>
                <w:szCs w:val="22"/>
                <w:lang w:val="kk-KZ" w:eastAsia="en-US"/>
              </w:rPr>
              <w:t xml:space="preserve"> қылмыстық әділсот саласындағы БҰҰ органдары мен ұйымдарының халықаралық-құқықтық актілерінің нормалары мен арнайы құжаттарын талдай білуі;</w:t>
            </w:r>
          </w:p>
          <w:p w:rsidR="002A0DC1" w:rsidRPr="00162523" w:rsidRDefault="00AF0885" w:rsidP="00382012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3)</w:t>
            </w:r>
            <w:r w:rsidR="002A0DC1" w:rsidRPr="00162523">
              <w:rPr>
                <w:sz w:val="22"/>
                <w:szCs w:val="22"/>
                <w:lang w:val="kk-KZ" w:eastAsia="en-US"/>
              </w:rPr>
              <w:t xml:space="preserve"> қылмыстық әділсотқа қатысты халықаралық-құқықтық стандарттарды қолданудағы ұлттық және халықаралық проблемаларына шешім жасай білуі;</w:t>
            </w:r>
          </w:p>
          <w:p w:rsidR="002A0DC1" w:rsidRPr="00162523" w:rsidRDefault="00AF0885" w:rsidP="00382012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4)</w:t>
            </w:r>
            <w:r w:rsidR="002A0DC1" w:rsidRPr="00162523">
              <w:rPr>
                <w:sz w:val="22"/>
                <w:szCs w:val="22"/>
                <w:lang w:val="kk-KZ" w:eastAsia="en-US"/>
              </w:rPr>
              <w:t xml:space="preserve"> сотқа дейінгі тергеуде халықаралық нормаларды қолданудың проблемаларын түсінуі;</w:t>
            </w:r>
          </w:p>
          <w:p w:rsidR="002A0DC1" w:rsidRPr="00162523" w:rsidRDefault="002C09DA" w:rsidP="00382012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5)</w:t>
            </w:r>
            <w:r w:rsidR="002A0DC1" w:rsidRPr="00162523">
              <w:rPr>
                <w:sz w:val="22"/>
                <w:szCs w:val="22"/>
                <w:lang w:val="kk-KZ" w:eastAsia="en-US"/>
              </w:rPr>
              <w:t xml:space="preserve"> қылмыстық сот өндірісінде халықаралық нормаларды қолданудың проблемаларын түсінуі;</w:t>
            </w:r>
          </w:p>
          <w:p w:rsidR="002A0DC1" w:rsidRPr="00162523" w:rsidRDefault="00AF0885" w:rsidP="00382012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6)</w:t>
            </w:r>
            <w:r w:rsidR="002A0DC1" w:rsidRPr="00162523">
              <w:rPr>
                <w:sz w:val="22"/>
                <w:szCs w:val="22"/>
                <w:lang w:val="kk-KZ" w:eastAsia="en-US"/>
              </w:rPr>
              <w:t xml:space="preserve"> қылмыстық атқару өндірісінде халықаралық нормаларды қолданудың проблемаларын түсінуі;</w:t>
            </w:r>
          </w:p>
          <w:p w:rsidR="002A0DC1" w:rsidRPr="00162523" w:rsidRDefault="00AF0885" w:rsidP="00382012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7)</w:t>
            </w:r>
            <w:r w:rsidR="002A0DC1" w:rsidRPr="00162523">
              <w:rPr>
                <w:sz w:val="22"/>
                <w:szCs w:val="22"/>
                <w:lang w:val="kk-KZ" w:eastAsia="en-US"/>
              </w:rPr>
              <w:t xml:space="preserve"> адвокаттық қызметтің халықаралық стандарттарын ұлттық заңдарға енгізу проблемаларын талқылай білу</w:t>
            </w:r>
            <w:r w:rsidR="00382012" w:rsidRPr="00162523">
              <w:rPr>
                <w:sz w:val="22"/>
                <w:szCs w:val="22"/>
                <w:lang w:val="kk-KZ" w:eastAsia="en-US"/>
              </w:rPr>
              <w:t>і</w:t>
            </w:r>
            <w:r w:rsidR="002A0DC1" w:rsidRPr="00162523">
              <w:rPr>
                <w:sz w:val="22"/>
                <w:szCs w:val="22"/>
                <w:lang w:val="kk-KZ" w:eastAsia="en-US"/>
              </w:rPr>
              <w:t>;</w:t>
            </w:r>
          </w:p>
          <w:p w:rsidR="00382012" w:rsidRPr="00162523" w:rsidRDefault="00AF0885" w:rsidP="00382012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8)</w:t>
            </w:r>
            <w:r w:rsidR="002A0DC1" w:rsidRPr="00162523">
              <w:rPr>
                <w:sz w:val="22"/>
                <w:szCs w:val="22"/>
                <w:lang w:val="kk-KZ" w:eastAsia="en-US"/>
              </w:rPr>
              <w:t xml:space="preserve"> қылмыстық әділсотты жүргізетін </w:t>
            </w:r>
            <w:r w:rsidR="00382012" w:rsidRPr="00162523">
              <w:rPr>
                <w:sz w:val="22"/>
                <w:szCs w:val="22"/>
                <w:lang w:val="kk-KZ" w:eastAsia="en-US"/>
              </w:rPr>
              <w:t>лауазымды адамдардың халықаралық стандарттарын құқықтық табиғатын және нормативтік мазмұнын түсінуі;</w:t>
            </w:r>
          </w:p>
          <w:p w:rsidR="001050E5" w:rsidRPr="00162523" w:rsidRDefault="00AF0885" w:rsidP="00382012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9)</w:t>
            </w:r>
            <w:r w:rsidR="00382012" w:rsidRPr="00162523">
              <w:rPr>
                <w:sz w:val="22"/>
                <w:szCs w:val="22"/>
                <w:lang w:val="kk-KZ" w:eastAsia="en-US"/>
              </w:rPr>
              <w:t xml:space="preserve"> алған білімін практикалық қызметте қолдана білуі керек. </w:t>
            </w:r>
            <w:r w:rsidR="002A0DC1" w:rsidRPr="00162523">
              <w:rPr>
                <w:sz w:val="22"/>
                <w:szCs w:val="22"/>
                <w:lang w:val="kk-KZ" w:eastAsia="en-US"/>
              </w:rPr>
              <w:t xml:space="preserve">      </w:t>
            </w:r>
          </w:p>
          <w:p w:rsidR="007A72DA" w:rsidRPr="00162523" w:rsidRDefault="007A72DA" w:rsidP="00382012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7A72DA" w:rsidRPr="009E5057" w:rsidTr="007A72D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 w:rsidP="00382012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  <w:proofErr w:type="spellStart"/>
            <w:r w:rsidRPr="00162523">
              <w:rPr>
                <w:sz w:val="22"/>
                <w:szCs w:val="22"/>
                <w:lang w:eastAsia="en-US"/>
              </w:rPr>
              <w:t>Пререквизит</w:t>
            </w:r>
            <w:proofErr w:type="spellEnd"/>
            <w:r w:rsidR="00382012" w:rsidRPr="00162523">
              <w:rPr>
                <w:sz w:val="22"/>
                <w:szCs w:val="22"/>
                <w:lang w:val="kk-KZ" w:eastAsia="en-US"/>
              </w:rPr>
              <w:t>тері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DA" w:rsidRPr="00162523" w:rsidRDefault="007A72DA">
            <w:pPr>
              <w:spacing w:line="276" w:lineRule="auto"/>
              <w:rPr>
                <w:color w:val="FF0000"/>
                <w:sz w:val="22"/>
                <w:szCs w:val="22"/>
                <w:lang w:val="kk-KZ" w:eastAsia="en-US"/>
              </w:rPr>
            </w:pPr>
            <w:r w:rsidRPr="00634AC5">
              <w:rPr>
                <w:sz w:val="22"/>
                <w:szCs w:val="22"/>
                <w:lang w:val="kk-KZ" w:eastAsia="en-US"/>
              </w:rPr>
              <w:t xml:space="preserve"> </w:t>
            </w:r>
            <w:r w:rsidRPr="00162523">
              <w:rPr>
                <w:sz w:val="22"/>
                <w:szCs w:val="22"/>
                <w:lang w:val="kk-KZ" w:eastAsia="en-US"/>
              </w:rPr>
              <w:t>ҚР және шет елдердің құқық қорғау органдары; ҚР және шет елдердің қылмыстық процессуалдық құқығы.</w:t>
            </w:r>
          </w:p>
          <w:p w:rsidR="007A72DA" w:rsidRPr="00634AC5" w:rsidRDefault="007A72DA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7A72DA" w:rsidRPr="00162523" w:rsidTr="007A72D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>Әдебиеттер және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62523">
              <w:rPr>
                <w:sz w:val="22"/>
                <w:szCs w:val="22"/>
                <w:lang w:eastAsia="en-US"/>
              </w:rPr>
              <w:t xml:space="preserve">1. Стандарты справедливого правосудия (международные и национальные практики) / </w:t>
            </w:r>
            <w:proofErr w:type="spellStart"/>
            <w:proofErr w:type="gramStart"/>
            <w:r w:rsidRPr="00162523">
              <w:rPr>
                <w:sz w:val="22"/>
                <w:szCs w:val="22"/>
                <w:lang w:eastAsia="en-US"/>
              </w:rPr>
              <w:t>кол.авторов</w:t>
            </w:r>
            <w:proofErr w:type="spellEnd"/>
            <w:r w:rsidRPr="00162523">
              <w:rPr>
                <w:sz w:val="22"/>
                <w:szCs w:val="22"/>
                <w:lang w:eastAsia="en-US"/>
              </w:rPr>
              <w:t xml:space="preserve"> ;</w:t>
            </w:r>
            <w:proofErr w:type="gramEnd"/>
            <w:r w:rsidRPr="00162523">
              <w:rPr>
                <w:sz w:val="22"/>
                <w:szCs w:val="22"/>
                <w:lang w:eastAsia="en-US"/>
              </w:rPr>
              <w:t xml:space="preserve"> под. ред. д. ю. н. Т.Г. Морщаковой. – М.:, 2012. 584 с.</w:t>
            </w:r>
          </w:p>
          <w:p w:rsidR="007A72DA" w:rsidRPr="00162523" w:rsidRDefault="007A72DA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 w:rsidRPr="00162523">
              <w:rPr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162523">
              <w:rPr>
                <w:sz w:val="22"/>
                <w:szCs w:val="22"/>
                <w:lang w:eastAsia="en-US"/>
              </w:rPr>
              <w:t>Самалдыков</w:t>
            </w:r>
            <w:proofErr w:type="spellEnd"/>
            <w:r w:rsidRPr="00162523">
              <w:rPr>
                <w:sz w:val="22"/>
                <w:szCs w:val="22"/>
                <w:lang w:eastAsia="en-US"/>
              </w:rPr>
              <w:t xml:space="preserve"> М.К. Правоохранительные органы РК: учебно-метод. пос. – 2-е изд., </w:t>
            </w:r>
            <w:proofErr w:type="spellStart"/>
            <w:r w:rsidRPr="00162523">
              <w:rPr>
                <w:sz w:val="22"/>
                <w:szCs w:val="22"/>
                <w:lang w:eastAsia="en-US"/>
              </w:rPr>
              <w:t>перераб</w:t>
            </w:r>
            <w:proofErr w:type="spellEnd"/>
            <w:proofErr w:type="gramStart"/>
            <w:r w:rsidRPr="00162523">
              <w:rPr>
                <w:sz w:val="22"/>
                <w:szCs w:val="22"/>
                <w:lang w:eastAsia="en-US"/>
              </w:rPr>
              <w:t>. и</w:t>
            </w:r>
            <w:proofErr w:type="gramEnd"/>
            <w:r w:rsidRPr="00162523">
              <w:rPr>
                <w:sz w:val="22"/>
                <w:szCs w:val="22"/>
                <w:lang w:eastAsia="en-US"/>
              </w:rPr>
              <w:t xml:space="preserve"> доп. / </w:t>
            </w:r>
            <w:proofErr w:type="spellStart"/>
            <w:r w:rsidRPr="00162523">
              <w:rPr>
                <w:sz w:val="22"/>
                <w:szCs w:val="22"/>
                <w:lang w:eastAsia="en-US"/>
              </w:rPr>
              <w:t>М.К.Самалдыков</w:t>
            </w:r>
            <w:proofErr w:type="spellEnd"/>
            <w:r w:rsidRPr="00162523">
              <w:rPr>
                <w:sz w:val="22"/>
                <w:szCs w:val="22"/>
                <w:lang w:eastAsia="en-US"/>
              </w:rPr>
              <w:t xml:space="preserve">. - Алматы: </w:t>
            </w:r>
            <w:proofErr w:type="spellStart"/>
            <w:r w:rsidRPr="00162523">
              <w:rPr>
                <w:bCs/>
                <w:sz w:val="22"/>
                <w:szCs w:val="22"/>
                <w:lang w:eastAsia="en-US"/>
              </w:rPr>
              <w:t>Қазақ</w:t>
            </w:r>
            <w:proofErr w:type="spellEnd"/>
            <w:r w:rsidRPr="00162523">
              <w:rPr>
                <w:bCs/>
                <w:sz w:val="22"/>
                <w:szCs w:val="22"/>
                <w:lang w:eastAsia="en-US"/>
              </w:rPr>
              <w:t xml:space="preserve"> ун-т</w:t>
            </w:r>
            <w:r w:rsidRPr="00162523">
              <w:rPr>
                <w:bCs/>
                <w:sz w:val="22"/>
                <w:szCs w:val="22"/>
                <w:lang w:val="kk-KZ" w:eastAsia="en-US"/>
              </w:rPr>
              <w:t>і</w:t>
            </w:r>
            <w:r w:rsidRPr="00162523">
              <w:rPr>
                <w:bCs/>
                <w:sz w:val="22"/>
                <w:szCs w:val="22"/>
                <w:lang w:eastAsia="en-US"/>
              </w:rPr>
              <w:t xml:space="preserve">., </w:t>
            </w:r>
            <w:r w:rsidRPr="00162523">
              <w:rPr>
                <w:sz w:val="22"/>
                <w:szCs w:val="22"/>
                <w:lang w:eastAsia="en-US"/>
              </w:rPr>
              <w:t>2014. – 465 с.</w:t>
            </w:r>
          </w:p>
          <w:p w:rsidR="007A72DA" w:rsidRPr="00162523" w:rsidRDefault="007A72DA" w:rsidP="00E27F9E">
            <w:pPr>
              <w:spacing w:line="276" w:lineRule="auto"/>
              <w:rPr>
                <w:color w:val="FF6600"/>
                <w:sz w:val="22"/>
                <w:szCs w:val="22"/>
                <w:lang w:val="kk-KZ" w:eastAsia="en-US"/>
              </w:rPr>
            </w:pPr>
          </w:p>
        </w:tc>
      </w:tr>
      <w:tr w:rsidR="007A72DA" w:rsidRPr="009E5057" w:rsidTr="007A72D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>Университеттік моралдық-этикалық құндылықтар аясындағы пәннің академиялық саясаты</w:t>
            </w:r>
          </w:p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 w:rsidRPr="00162523">
              <w:rPr>
                <w:b/>
                <w:sz w:val="22"/>
                <w:szCs w:val="22"/>
                <w:lang w:val="kk-KZ" w:eastAsia="en-US"/>
              </w:rPr>
              <w:t xml:space="preserve">Академиялық жүріс-тұрыс ережелері: </w:t>
            </w:r>
          </w:p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>Сабақ үсінде ұялы телефонды өшіру, оны пайдаланбау.</w:t>
            </w:r>
          </w:p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 xml:space="preserve">СӨЖ, кезеңдік бақылау тапсырмаларын өткізу уақытының мерзімін сақтау. </w:t>
            </w:r>
          </w:p>
          <w:p w:rsidR="007A72DA" w:rsidRPr="00162523" w:rsidRDefault="007A72DA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 w:rsidRPr="00162523">
              <w:rPr>
                <w:b/>
                <w:sz w:val="22"/>
                <w:szCs w:val="22"/>
                <w:lang w:val="kk-KZ" w:eastAsia="en-US"/>
              </w:rPr>
              <w:t>Академиялық құндылықтар:</w:t>
            </w:r>
          </w:p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7A72DA" w:rsidRPr="009E5057" w:rsidTr="007A72D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62523">
              <w:rPr>
                <w:sz w:val="22"/>
                <w:szCs w:val="22"/>
                <w:lang w:val="kk-KZ" w:eastAsia="en-US"/>
              </w:rPr>
              <w:t>Бағалау және аттестациялау саясаты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DA" w:rsidRPr="00162523" w:rsidRDefault="007A72DA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 w:rsidRPr="00162523">
              <w:rPr>
                <w:b/>
                <w:sz w:val="22"/>
                <w:szCs w:val="22"/>
                <w:lang w:val="kk-KZ" w:eastAsia="en-US"/>
              </w:rPr>
              <w:t>Бағалау критерийлері</w:t>
            </w:r>
            <w:r w:rsidRPr="00162523">
              <w:rPr>
                <w:b/>
                <w:sz w:val="22"/>
                <w:szCs w:val="22"/>
                <w:lang w:eastAsia="en-US"/>
              </w:rPr>
              <w:t>:</w:t>
            </w:r>
            <w:r w:rsidRPr="00162523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Pr="00162523">
              <w:rPr>
                <w:sz w:val="22"/>
                <w:szCs w:val="22"/>
                <w:lang w:val="kk-KZ" w:eastAsia="en-US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162523">
              <w:rPr>
                <w:b/>
                <w:sz w:val="22"/>
                <w:szCs w:val="22"/>
                <w:lang w:val="kk-KZ" w:eastAsia="en-US"/>
              </w:rPr>
              <w:t xml:space="preserve"> </w:t>
            </w:r>
          </w:p>
          <w:p w:rsidR="007A72DA" w:rsidRPr="00162523" w:rsidRDefault="007A72DA">
            <w:pPr>
              <w:spacing w:line="276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162523">
              <w:rPr>
                <w:b/>
                <w:sz w:val="22"/>
                <w:szCs w:val="22"/>
                <w:lang w:val="kk-KZ" w:eastAsia="en-US"/>
              </w:rPr>
              <w:t xml:space="preserve">Бағалауларды қосу: </w:t>
            </w:r>
            <w:r w:rsidRPr="00162523">
              <w:rPr>
                <w:sz w:val="22"/>
                <w:szCs w:val="22"/>
                <w:lang w:val="kk-KZ" w:eastAsia="en-US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162523">
              <w:rPr>
                <w:b/>
                <w:sz w:val="22"/>
                <w:szCs w:val="22"/>
                <w:lang w:val="kk-KZ" w:eastAsia="en-US"/>
              </w:rPr>
              <w:t xml:space="preserve">    </w:t>
            </w:r>
          </w:p>
          <w:p w:rsidR="00634AC5" w:rsidRPr="00634AC5" w:rsidRDefault="00634AC5">
            <w:pPr>
              <w:spacing w:line="276" w:lineRule="auto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lang w:val="kk-KZ"/>
              </w:rPr>
              <w:t xml:space="preserve">Бағалауларды қосу: </w:t>
            </w:r>
            <w:r>
              <w:rPr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>
              <w:rPr>
                <w:b/>
                <w:lang w:val="kk-KZ"/>
              </w:rPr>
              <w:t xml:space="preserve">  </w:t>
            </w:r>
          </w:p>
          <w:p w:rsidR="007A72DA" w:rsidRPr="00AF0885" w:rsidRDefault="007A72DA">
            <w:pPr>
              <w:spacing w:line="276" w:lineRule="auto"/>
              <w:rPr>
                <w:sz w:val="22"/>
                <w:szCs w:val="22"/>
                <w:lang w:val="kk-KZ" w:eastAsia="en-US"/>
              </w:rPr>
            </w:pPr>
          </w:p>
        </w:tc>
      </w:tr>
    </w:tbl>
    <w:p w:rsidR="007A72DA" w:rsidRPr="00AF0885" w:rsidRDefault="007A72DA" w:rsidP="007A72DA">
      <w:pPr>
        <w:jc w:val="center"/>
        <w:rPr>
          <w:sz w:val="22"/>
          <w:szCs w:val="22"/>
          <w:lang w:val="kk-KZ"/>
        </w:rPr>
      </w:pPr>
    </w:p>
    <w:p w:rsidR="007A72DA" w:rsidRPr="00AF0885" w:rsidRDefault="007A72DA" w:rsidP="007A72DA">
      <w:pPr>
        <w:jc w:val="right"/>
        <w:rPr>
          <w:sz w:val="22"/>
          <w:szCs w:val="22"/>
          <w:lang w:val="kk-KZ"/>
        </w:rPr>
      </w:pPr>
    </w:p>
    <w:p w:rsidR="007A72DA" w:rsidRPr="00162523" w:rsidRDefault="007A72DA" w:rsidP="007A72DA">
      <w:pPr>
        <w:jc w:val="center"/>
        <w:rPr>
          <w:b/>
          <w:sz w:val="22"/>
          <w:szCs w:val="22"/>
          <w:lang w:val="kk-KZ"/>
        </w:rPr>
      </w:pPr>
      <w:r w:rsidRPr="00162523">
        <w:rPr>
          <w:b/>
          <w:sz w:val="22"/>
          <w:szCs w:val="22"/>
          <w:lang w:val="kk-KZ"/>
        </w:rPr>
        <w:t xml:space="preserve">Оқу пәнінің мазмұнын жүргізу күнтізбесі: </w:t>
      </w:r>
    </w:p>
    <w:p w:rsidR="007A72DA" w:rsidRPr="00162523" w:rsidRDefault="007A72DA" w:rsidP="007A72DA">
      <w:pPr>
        <w:jc w:val="center"/>
        <w:rPr>
          <w:b/>
          <w:sz w:val="22"/>
          <w:szCs w:val="22"/>
          <w:lang w:val="kk-KZ"/>
        </w:rPr>
      </w:pPr>
    </w:p>
    <w:tbl>
      <w:tblPr>
        <w:tblW w:w="9855" w:type="dxa"/>
        <w:tblCellSpacing w:w="0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7A72DA" w:rsidRPr="00162523" w:rsidTr="007A72DA">
        <w:trPr>
          <w:trHeight w:val="100"/>
          <w:tblCellSpacing w:w="0" w:type="dxa"/>
        </w:trPr>
        <w:tc>
          <w:tcPr>
            <w:tcW w:w="9855" w:type="dxa"/>
            <w:hideMark/>
          </w:tcPr>
          <w:tbl>
            <w:tblPr>
              <w:tblStyle w:val="a4"/>
              <w:tblW w:w="9690" w:type="dxa"/>
              <w:tblLayout w:type="fixed"/>
              <w:tblLook w:val="04A0" w:firstRow="1" w:lastRow="0" w:firstColumn="1" w:lastColumn="0" w:noHBand="0" w:noVBand="1"/>
            </w:tblPr>
            <w:tblGrid>
              <w:gridCol w:w="908"/>
              <w:gridCol w:w="6977"/>
              <w:gridCol w:w="848"/>
              <w:gridCol w:w="957"/>
            </w:tblGrid>
            <w:tr w:rsidR="007A72DA" w:rsidRPr="00162523">
              <w:trPr>
                <w:trHeight w:val="301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Апта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Тақырып атауы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Сағат саны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Макс балл</w:t>
                  </w:r>
                </w:p>
              </w:tc>
            </w:tr>
            <w:tr w:rsidR="007A72DA" w:rsidRPr="00162523">
              <w:trPr>
                <w:trHeight w:val="1020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Дәріс1 Қылмыстық сот әділдігінің халықаралық стандарттары</w:t>
                  </w:r>
                  <w:r w:rsidR="00A86AFC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 оқу пәні ретінде</w:t>
                  </w:r>
                </w:p>
                <w:p w:rsidR="007A72DA" w:rsidRPr="00162523" w:rsidRDefault="007A72DA">
                  <w:pPr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1) Курстың зерттеу пәні 2) Курстың мақсаттары мен міндеттері</w:t>
                  </w:r>
                </w:p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3) Курстың құрылымы мен мазмұны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9E5057" w:rsidRDefault="009E5057">
                  <w:pPr>
                    <w:spacing w:after="200"/>
                    <w:rPr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sz w:val="22"/>
                      <w:szCs w:val="22"/>
                      <w:lang w:val="en-US" w:eastAsia="en-US"/>
                    </w:rPr>
                    <w:t>2</w:t>
                  </w:r>
                </w:p>
              </w:tc>
            </w:tr>
            <w:tr w:rsidR="007A72DA" w:rsidRPr="00162523">
              <w:trPr>
                <w:trHeight w:val="510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Семинар1 «Қылмыстық сот әділдігінің халықаралық стандарттары» </w:t>
                  </w:r>
                  <w:r w:rsidR="00A86AFC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 </w:t>
                  </w:r>
                  <w:r w:rsidR="00CA3033"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даму тарихы, кезеңдері. </w:t>
                  </w:r>
                </w:p>
                <w:p w:rsidR="00CA3033" w:rsidRPr="00162523" w:rsidRDefault="00CA3033" w:rsidP="00CA3033">
                  <w:pPr>
                    <w:contextualSpacing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1. Қылмыстық әділсотқа қатысты халықаралық стандарттардың мақсаттарын анықтаңыз.</w:t>
                  </w:r>
                </w:p>
                <w:p w:rsidR="00CA3033" w:rsidRPr="00162523" w:rsidRDefault="00CA3033" w:rsidP="00CA3033">
                  <w:pPr>
                    <w:contextualSpacing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2. Құқықтық қызметке қатысты халықаралық стандарттардың ұлттық заңдардың дамуына әсері.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E5057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7A72DA" w:rsidRPr="00162523">
              <w:trPr>
                <w:trHeight w:val="617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 w:rsidP="00A86AFC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Дәріс2 Қылмыстық сот әділдігінің халықаралық құқықтық стандарттарының анықтамасы, </w:t>
                  </w:r>
                  <w:r w:rsidR="00A86AFC">
                    <w:rPr>
                      <w:bCs/>
                      <w:sz w:val="22"/>
                      <w:szCs w:val="22"/>
                      <w:lang w:val="kk-KZ" w:eastAsia="en-US"/>
                    </w:rPr>
                    <w:t>құқықтық</w:t>
                  </w: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 күші және классификациясы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9E5057" w:rsidRDefault="009E5057">
                  <w:pPr>
                    <w:spacing w:after="200"/>
                    <w:rPr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sz w:val="22"/>
                      <w:szCs w:val="22"/>
                      <w:lang w:val="en-US" w:eastAsia="en-US"/>
                    </w:rPr>
                    <w:t>2</w:t>
                  </w:r>
                </w:p>
              </w:tc>
            </w:tr>
            <w:tr w:rsidR="007A72DA" w:rsidRPr="00162523">
              <w:trPr>
                <w:trHeight w:val="750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Семинар2 Қылмыстық сот әділдігінің халықаралық құқықтық стандарттарының </w:t>
                  </w:r>
                  <w:r w:rsidR="00CA3033"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топтастырылуы мен олардың ұлттық заңдардың дамуына әсері</w:t>
                  </w:r>
                </w:p>
                <w:p w:rsidR="00CA3033" w:rsidRPr="00162523" w:rsidRDefault="00CA3033" w:rsidP="00CA3033">
                  <w:pPr>
                    <w:contextualSpacing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 xml:space="preserve">1. Аумақтық, әмбебап халықаралық стандарттар және олардың түрлері. </w:t>
                  </w:r>
                </w:p>
                <w:p w:rsidR="00CA3033" w:rsidRPr="00162523" w:rsidRDefault="00CA3033" w:rsidP="00CA3033">
                  <w:pPr>
                    <w:contextualSpacing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2 Міндетті және ұсыныстық сипаттағы халықаралық стандарттар және олардың түрлері.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E5057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7A72DA" w:rsidRPr="00A86AFC">
              <w:trPr>
                <w:trHeight w:val="735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3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 w:rsidP="00A86AFC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Дәріс3 </w:t>
                  </w:r>
                  <w:r w:rsidR="00A86AFC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Заңгерлердің кәсіби </w:t>
                  </w: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қызметінің </w:t>
                  </w:r>
                  <w:r w:rsidR="00A86AFC">
                    <w:rPr>
                      <w:bCs/>
                      <w:sz w:val="22"/>
                      <w:szCs w:val="22"/>
                      <w:lang w:val="kk-KZ" w:eastAsia="en-US"/>
                    </w:rPr>
                    <w:t>халықаралық</w:t>
                  </w: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 стандарттары</w:t>
                  </w:r>
                  <w:r w:rsidR="00A86AFC">
                    <w:rPr>
                      <w:bCs/>
                      <w:sz w:val="22"/>
                      <w:szCs w:val="22"/>
                      <w:lang w:val="kk-KZ" w:eastAsia="en-US"/>
                    </w:rPr>
                    <w:t>.</w:t>
                  </w: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9E5057" w:rsidRDefault="009E5057">
                  <w:pPr>
                    <w:spacing w:after="200"/>
                    <w:rPr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sz w:val="22"/>
                      <w:szCs w:val="22"/>
                      <w:lang w:val="en-US" w:eastAsia="en-US"/>
                    </w:rPr>
                    <w:t>2</w:t>
                  </w:r>
                </w:p>
              </w:tc>
            </w:tr>
            <w:tr w:rsidR="007A72DA" w:rsidRPr="00A86AFC">
              <w:trPr>
                <w:trHeight w:val="790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3033" w:rsidRPr="00162523" w:rsidRDefault="007A72DA" w:rsidP="00A86AFC">
                  <w:pPr>
                    <w:spacing w:after="200"/>
                    <w:jc w:val="both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Семинар3 </w:t>
                  </w:r>
                  <w:r w:rsidR="00A86AFC">
                    <w:rPr>
                      <w:bCs/>
                      <w:sz w:val="22"/>
                      <w:szCs w:val="22"/>
                      <w:lang w:val="kk-KZ" w:eastAsia="en-US"/>
                    </w:rPr>
                    <w:t>Заңгерлерге-судьяларға, адвокаттарға қойылатын деонтологиялық (нормалар және қағидалар) талаптар.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E5057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7A72DA" w:rsidRPr="00162523">
              <w:trPr>
                <w:trHeight w:val="540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СӨЖ 1 Қылмыстық сот әділдігінің стандарттарын орнатудағы БҰҰ институттары мен мекемелерінің қызметі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E5057" w:rsidP="007A72DA">
                  <w:pPr>
                    <w:spacing w:after="200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</w:tr>
            <w:tr w:rsidR="007A72DA" w:rsidRPr="00162523">
              <w:trPr>
                <w:trHeight w:val="538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4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Дәріс</w:t>
                  </w:r>
                  <w:r w:rsidR="00A86AFC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 </w:t>
                  </w: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4 Күдіктінің құқықтарының ХҚ стандарттары және ҚР ҚПК бойынша проессуалдық мәжбүрлеу шаралары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9E5057" w:rsidRDefault="009E5057">
                  <w:pPr>
                    <w:spacing w:after="200"/>
                    <w:rPr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sz w:val="22"/>
                      <w:szCs w:val="22"/>
                      <w:lang w:val="en-US" w:eastAsia="en-US"/>
                    </w:rPr>
                    <w:t>2</w:t>
                  </w:r>
                </w:p>
              </w:tc>
            </w:tr>
            <w:tr w:rsidR="007A72DA" w:rsidRPr="00162523">
              <w:trPr>
                <w:trHeight w:val="557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517" w:rsidRPr="00162523" w:rsidRDefault="007A72DA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Семинар4 Күдіктінің құқықтарының ХҚ стандарттары</w:t>
                  </w:r>
                  <w:r w:rsidR="001F3517"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.</w:t>
                  </w:r>
                </w:p>
                <w:p w:rsidR="007A72DA" w:rsidRPr="00162523" w:rsidRDefault="001F3517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1 Миранда ережесі деген не?</w:t>
                  </w:r>
                  <w:r w:rsidR="007A72DA"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 </w:t>
                  </w:r>
                </w:p>
                <w:p w:rsidR="00CA3033" w:rsidRPr="00162523" w:rsidRDefault="00CA3033" w:rsidP="001F3517">
                  <w:pPr>
                    <w:contextualSpacing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 xml:space="preserve">2. 1966 ж. Азаматтық және саяси құқықтар туралы халықаралық пактінің </w:t>
                  </w:r>
                  <w:r w:rsidR="001F3517" w:rsidRPr="00162523">
                    <w:rPr>
                      <w:bCs/>
                      <w:sz w:val="22"/>
                      <w:szCs w:val="22"/>
                      <w:lang w:val="kk-KZ"/>
                    </w:rPr>
                    <w:t>ҚР қылмыстық процессуалдық заңын реформалаудағы әсерін анықтаңыз.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E5057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9E5057" w:rsidRPr="00D221E7" w:rsidTr="001A38AE">
              <w:trPr>
                <w:trHeight w:val="576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E5057" w:rsidRPr="00162523" w:rsidRDefault="009E5057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5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57" w:rsidRPr="00162523" w:rsidRDefault="009E5057" w:rsidP="00D221E7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Дәріс 5 </w:t>
                  </w:r>
                  <w:r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Заңгерлік кәсіптің тәуелсіздігіне қатысты стандарттар.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57" w:rsidRPr="00162523" w:rsidRDefault="009E5057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57" w:rsidRPr="009E5057" w:rsidRDefault="009E5057">
                  <w:pPr>
                    <w:spacing w:after="200"/>
                    <w:rPr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sz w:val="22"/>
                      <w:szCs w:val="22"/>
                      <w:lang w:val="en-US" w:eastAsia="en-US"/>
                    </w:rPr>
                    <w:t>2</w:t>
                  </w:r>
                </w:p>
              </w:tc>
            </w:tr>
            <w:tr w:rsidR="009E5057" w:rsidRPr="00162523" w:rsidTr="001A38AE">
              <w:trPr>
                <w:trHeight w:val="595"/>
              </w:trPr>
              <w:tc>
                <w:tcPr>
                  <w:tcW w:w="9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5057" w:rsidRPr="00162523" w:rsidRDefault="009E5057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57" w:rsidRPr="00162523" w:rsidRDefault="009E5057" w:rsidP="00D221E7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Семинар5 </w:t>
                  </w:r>
                  <w:r>
                    <w:rPr>
                      <w:bCs/>
                      <w:sz w:val="22"/>
                      <w:szCs w:val="22"/>
                      <w:lang w:val="kk-KZ" w:eastAsia="en-US"/>
                    </w:rPr>
                    <w:t>Заңгерлік мамандық бойынща халықаралық стандарттардың ролі.</w:t>
                  </w:r>
                </w:p>
                <w:p w:rsidR="009E5057" w:rsidRPr="00162523" w:rsidRDefault="009E5057" w:rsidP="001F3517">
                  <w:pPr>
                    <w:contextualSpacing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57" w:rsidRPr="00162523" w:rsidRDefault="009E5057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57" w:rsidRPr="00162523" w:rsidRDefault="009E5057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9E5057" w:rsidRPr="00162523" w:rsidTr="001A38AE">
              <w:trPr>
                <w:trHeight w:val="525"/>
              </w:trPr>
              <w:tc>
                <w:tcPr>
                  <w:tcW w:w="9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5057" w:rsidRPr="00162523" w:rsidRDefault="009E5057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57" w:rsidRPr="00162523" w:rsidRDefault="009E5057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СӨЖ 2 1979ж. Лауазымды тұлғалардың құқықтық тәртіпті сақтау бойынша кодексі: ХҚ стандарттардың мазмұнын талдау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057" w:rsidRPr="00162523" w:rsidRDefault="009E5057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5057" w:rsidRPr="00162523" w:rsidRDefault="009E5057" w:rsidP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15</w:t>
                  </w:r>
                </w:p>
              </w:tc>
            </w:tr>
            <w:tr w:rsidR="009E5057" w:rsidRPr="00162523" w:rsidTr="001A38AE">
              <w:trPr>
                <w:trHeight w:val="525"/>
              </w:trPr>
              <w:tc>
                <w:tcPr>
                  <w:tcW w:w="9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5057" w:rsidRPr="00162523" w:rsidRDefault="009E5057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057" w:rsidRPr="009E5057" w:rsidRDefault="009E5057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bCs/>
                      <w:sz w:val="22"/>
                      <w:szCs w:val="22"/>
                      <w:lang w:val="en-US" w:eastAsia="en-US"/>
                    </w:rPr>
                    <w:t>1</w:t>
                  </w:r>
                  <w:r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 Кезеңдік бақылау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057" w:rsidRPr="00162523" w:rsidRDefault="009E5057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057" w:rsidRDefault="009E5057" w:rsidP="007A72DA">
                  <w:pPr>
                    <w:spacing w:after="200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</w:t>
                  </w:r>
                </w:p>
                <w:p w:rsidR="009E5057" w:rsidRPr="009E5057" w:rsidRDefault="009E5057" w:rsidP="009E5057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Барлы</w:t>
                  </w:r>
                  <w:proofErr w:type="spellEnd"/>
                  <w:r>
                    <w:rPr>
                      <w:sz w:val="22"/>
                      <w:szCs w:val="22"/>
                      <w:lang w:val="kk-KZ" w:eastAsia="en-US"/>
                    </w:rPr>
                    <w:t>ғ</w:t>
                  </w:r>
                  <w:r>
                    <w:rPr>
                      <w:sz w:val="22"/>
                      <w:szCs w:val="22"/>
                      <w:lang w:eastAsia="en-US"/>
                    </w:rPr>
                    <w:t>ы 100</w:t>
                  </w:r>
                </w:p>
              </w:tc>
            </w:tr>
            <w:tr w:rsidR="007A72DA" w:rsidRPr="007B4F41">
              <w:trPr>
                <w:trHeight w:val="511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lastRenderedPageBreak/>
                    <w:t>6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 w:rsidP="007B4F41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Дәріс 6 </w:t>
                  </w:r>
                  <w:r w:rsidR="007B4F41">
                    <w:rPr>
                      <w:sz w:val="22"/>
                      <w:szCs w:val="22"/>
                      <w:lang w:val="kk-KZ" w:eastAsia="en-US"/>
                    </w:rPr>
                    <w:t>Білікті заң көмегін алуға қатысты конституциялық құқық. ҚР адвокатурасы.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E5057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</w:tr>
            <w:tr w:rsidR="007A72DA" w:rsidRPr="00162523">
              <w:trPr>
                <w:trHeight w:val="630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3033" w:rsidRPr="00162523" w:rsidRDefault="007A72DA" w:rsidP="007B4F41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Семинар</w:t>
                  </w:r>
                  <w:r w:rsidR="001F3517"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 </w:t>
                  </w: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6 </w:t>
                  </w:r>
                  <w:r w:rsidR="007B4F41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Адвокатураның және адвокаттық қызметтің түсінігі және маңызы.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E5057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7A72DA" w:rsidRPr="007B4F41">
              <w:trPr>
                <w:trHeight w:val="615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7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 w:rsidP="007B4F41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Дәріс7 </w:t>
                  </w:r>
                  <w:r w:rsidR="007B4F41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Адвокаттық қызмет бойынша халықаралық стандарттар.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E5057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</w:tr>
            <w:tr w:rsidR="007A72DA" w:rsidRPr="00162523">
              <w:trPr>
                <w:trHeight w:val="570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3033" w:rsidRPr="00162523" w:rsidRDefault="007A72DA" w:rsidP="007B4F41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Семинар7 </w:t>
                  </w:r>
                  <w:r w:rsidR="007B4F41">
                    <w:rPr>
                      <w:bCs/>
                      <w:sz w:val="22"/>
                      <w:szCs w:val="22"/>
                      <w:lang w:val="kk-KZ" w:eastAsia="en-US"/>
                    </w:rPr>
                    <w:t>Адвокаттық қызмет бойынща халықаралық-құқықтық стандарттардың жалпы сипаттамасы.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E5057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7A72DA" w:rsidRPr="00162523">
              <w:trPr>
                <w:trHeight w:val="585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СӨЖ 3 Сот талқылауындағы қорғаушының ХҚ мәртебесі және ҚР ҚПК нормалары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02476" w:rsidP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25</w:t>
                  </w:r>
                </w:p>
              </w:tc>
            </w:tr>
            <w:tr w:rsidR="007A72DA" w:rsidRPr="00162523">
              <w:trPr>
                <w:trHeight w:val="545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 w:rsidP="007B4F41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Дәріс8 Кәмелеттік жасқа толмағандарға қатысты сот төрелігін іске асырудың ХҚ стандарттары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02476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</w:tr>
            <w:tr w:rsidR="007A72DA" w:rsidRPr="00162523">
              <w:trPr>
                <w:trHeight w:val="615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517" w:rsidRPr="00162523" w:rsidRDefault="007A72DA" w:rsidP="001F3517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Семинар8 Кәмелеттік жасқа толмағандарға қатысты сот төрелігін </w:t>
                  </w:r>
                  <w:r w:rsidR="001F3517" w:rsidRPr="00162523">
                    <w:rPr>
                      <w:sz w:val="22"/>
                      <w:szCs w:val="22"/>
                      <w:lang w:val="kk-KZ" w:eastAsia="en-US"/>
                    </w:rPr>
                    <w:t>қолданудың ерекшеліктері</w:t>
                  </w:r>
                </w:p>
                <w:p w:rsidR="00CA3033" w:rsidRPr="00162523" w:rsidRDefault="001F3517" w:rsidP="001F3517">
                  <w:pPr>
                    <w:spacing w:after="200"/>
                    <w:rPr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1. Кә</w:t>
                  </w:r>
                  <w:r w:rsidR="00CA3033" w:rsidRPr="00162523">
                    <w:rPr>
                      <w:sz w:val="22"/>
                      <w:szCs w:val="22"/>
                      <w:lang w:val="kk-KZ"/>
                    </w:rPr>
                    <w:t xml:space="preserve">мелетке толмағандардың істері бойынша әділсотты қолдануға қатысты БҰҰ минималды стандартты ережелері </w:t>
                  </w:r>
                  <w:r w:rsidRPr="00162523">
                    <w:rPr>
                      <w:sz w:val="22"/>
                      <w:szCs w:val="22"/>
                      <w:lang w:val="kk-KZ"/>
                    </w:rPr>
                    <w:t xml:space="preserve">ретінде </w:t>
                  </w:r>
                  <w:r w:rsidR="00CA3033" w:rsidRPr="00162523">
                    <w:rPr>
                      <w:sz w:val="22"/>
                      <w:szCs w:val="22"/>
                      <w:lang w:val="kk-KZ"/>
                    </w:rPr>
                    <w:t>1985 ж. Пекин ережесі</w:t>
                  </w:r>
                  <w:r w:rsidRPr="00162523">
                    <w:rPr>
                      <w:sz w:val="22"/>
                      <w:szCs w:val="22"/>
                      <w:lang w:val="kk-KZ"/>
                    </w:rPr>
                    <w:t>нің маңызын анықтаңыз</w:t>
                  </w:r>
                  <w:r w:rsidR="00CA3033" w:rsidRPr="00162523">
                    <w:rPr>
                      <w:sz w:val="22"/>
                      <w:szCs w:val="22"/>
                      <w:lang w:val="kk-KZ"/>
                    </w:rPr>
                    <w:t>.</w:t>
                  </w:r>
                </w:p>
                <w:p w:rsidR="00CA3033" w:rsidRPr="00162523" w:rsidRDefault="00CA3033" w:rsidP="00CA3033">
                  <w:pPr>
                    <w:contextualSpacing/>
                    <w:rPr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sz w:val="22"/>
                      <w:szCs w:val="22"/>
                      <w:lang w:val="kk-KZ"/>
                    </w:rPr>
                    <w:t>2. ҚР кәмелетке толмағандарға қылмыстық жауаптылықты қолданудың ерекшеліктері.</w:t>
                  </w:r>
                </w:p>
                <w:p w:rsidR="00CA3033" w:rsidRPr="00162523" w:rsidRDefault="00CA3033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02476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7A72DA" w:rsidRPr="00162523">
              <w:trPr>
                <w:trHeight w:val="330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9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Дәріс9 Сот жүріс-тұрысының бангалорлық қағидалары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02476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</w:tr>
            <w:tr w:rsidR="007A72DA" w:rsidRPr="00162523">
              <w:trPr>
                <w:trHeight w:val="360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Семинар 9 С</w:t>
                  </w:r>
                  <w:r w:rsidR="00BF45E5" w:rsidRPr="00162523">
                    <w:rPr>
                      <w:sz w:val="22"/>
                      <w:szCs w:val="22"/>
                      <w:lang w:val="kk-KZ" w:eastAsia="en-US"/>
                    </w:rPr>
                    <w:t>удьяларға қойылатын халықаралық талаптар</w:t>
                  </w:r>
                </w:p>
                <w:p w:rsidR="00CA3033" w:rsidRPr="00162523" w:rsidRDefault="00BF45E5" w:rsidP="00CA3033">
                  <w:pPr>
                    <w:contextualSpacing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 xml:space="preserve">1. </w:t>
                  </w:r>
                  <w:r w:rsidR="00CA3033" w:rsidRPr="00162523">
                    <w:rPr>
                      <w:bCs/>
                      <w:sz w:val="22"/>
                      <w:szCs w:val="22"/>
                      <w:lang w:val="kk-KZ"/>
                    </w:rPr>
                    <w:t xml:space="preserve">Сот органдарының тәуелсіздігіне қатысты негізгі қағидалар. </w:t>
                  </w:r>
                </w:p>
                <w:p w:rsidR="00CA3033" w:rsidRPr="00162523" w:rsidRDefault="00CA3033" w:rsidP="00BF45E5">
                  <w:pPr>
                    <w:contextualSpacing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2. 2002 ж. Соттардың жүріс-тұрыстарының Банголорлық қа</w:t>
                  </w:r>
                  <w:r w:rsidR="00BF45E5" w:rsidRPr="00162523">
                    <w:rPr>
                      <w:bCs/>
                      <w:sz w:val="22"/>
                      <w:szCs w:val="22"/>
                      <w:lang w:val="kk-KZ"/>
                    </w:rPr>
                    <w:t>ғ</w:t>
                  </w: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идалары</w:t>
                  </w:r>
                  <w:r w:rsidR="00BF45E5" w:rsidRPr="00162523">
                    <w:rPr>
                      <w:bCs/>
                      <w:sz w:val="22"/>
                      <w:szCs w:val="22"/>
                      <w:lang w:val="kk-KZ"/>
                    </w:rPr>
                    <w:t xml:space="preserve"> анықтаңыз</w:t>
                  </w: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02476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7A72DA" w:rsidRPr="00162523">
              <w:trPr>
                <w:trHeight w:val="555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 w:rsidP="007B4F41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 СӨЖ 4 ҚР сот жүйесіне бангалорлық қағидаларды имплементациялаудың проблемалары мен жағымды тұстары (перспективалары)</w:t>
                  </w:r>
                  <w:r w:rsidR="00E21403" w:rsidRPr="00162523">
                    <w:rPr>
                      <w:sz w:val="22"/>
                      <w:szCs w:val="22"/>
                      <w:lang w:val="kk-KZ" w:eastAsia="en-US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02476" w:rsidP="00E21403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  <w:r w:rsidR="00E21403" w:rsidRPr="00162523">
                    <w:rPr>
                      <w:sz w:val="22"/>
                      <w:szCs w:val="22"/>
                      <w:lang w:val="kk-KZ" w:eastAsia="en-US"/>
                    </w:rPr>
                    <w:t>5</w:t>
                  </w:r>
                </w:p>
              </w:tc>
            </w:tr>
            <w:tr w:rsidR="00902476" w:rsidRPr="00162523" w:rsidTr="007E0AD6">
              <w:trPr>
                <w:trHeight w:val="914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02476" w:rsidRPr="00162523" w:rsidRDefault="00902476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10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476" w:rsidRPr="00162523" w:rsidRDefault="00902476" w:rsidP="007B4F41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Дәріс10 Қылмыстық сот әділдігінің ХҚ стандарттары және ҚР құқық қорғау органдарының жүйесін реформалаудың мәселел</w:t>
                  </w:r>
                  <w:r>
                    <w:rPr>
                      <w:bCs/>
                      <w:sz w:val="22"/>
                      <w:szCs w:val="22"/>
                      <w:lang w:val="kk-KZ" w:eastAsia="en-US"/>
                    </w:rPr>
                    <w:t>е</w:t>
                  </w: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рі</w:t>
                  </w:r>
                  <w:r>
                    <w:rPr>
                      <w:bCs/>
                      <w:sz w:val="22"/>
                      <w:szCs w:val="22"/>
                      <w:lang w:val="kk-KZ" w:eastAsia="en-US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476" w:rsidRPr="00162523" w:rsidRDefault="00902476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476" w:rsidRPr="00162523" w:rsidRDefault="00902476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</w:tr>
            <w:tr w:rsidR="00902476" w:rsidRPr="00162523" w:rsidTr="007E0AD6">
              <w:trPr>
                <w:trHeight w:val="525"/>
              </w:trPr>
              <w:tc>
                <w:tcPr>
                  <w:tcW w:w="9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2476" w:rsidRPr="00162523" w:rsidRDefault="00902476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476" w:rsidRPr="00162523" w:rsidRDefault="00902476" w:rsidP="007B4F41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bCs/>
                      <w:sz w:val="22"/>
                      <w:szCs w:val="22"/>
                      <w:lang w:val="kk-KZ" w:eastAsia="en-US"/>
                    </w:rPr>
                    <w:t>Семинар10 Қылмыстық сот органдарын реформалаудағы халықаралық стандарттардың ролі.</w:t>
                  </w:r>
                </w:p>
                <w:p w:rsidR="00902476" w:rsidRPr="00162523" w:rsidRDefault="00902476" w:rsidP="007B4F41">
                  <w:pPr>
                    <w:contextualSpacing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Тапсырма.</w:t>
                  </w:r>
                  <w:r w:rsidRPr="00162523">
                    <w:rPr>
                      <w:bCs/>
                      <w:sz w:val="22"/>
                      <w:szCs w:val="22"/>
                      <w:lang w:val="kk-KZ"/>
                    </w:rPr>
                    <w:t xml:space="preserve"> ҚР сот жүйесін мамандандырылған сотқа айналдырудың маңзын анықтаңыз.</w:t>
                  </w:r>
                </w:p>
                <w:p w:rsidR="00902476" w:rsidRPr="007B4F41" w:rsidRDefault="00902476" w:rsidP="007B4F41">
                  <w:pPr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r w:rsidRPr="007B4F41">
                    <w:rPr>
                      <w:bCs/>
                      <w:sz w:val="22"/>
                      <w:szCs w:val="22"/>
                      <w:lang w:val="kk-KZ" w:eastAsia="en-US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476" w:rsidRPr="00162523" w:rsidRDefault="00902476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476" w:rsidRPr="00162523" w:rsidRDefault="00902476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902476" w:rsidRPr="00162523" w:rsidTr="007E0AD6">
              <w:trPr>
                <w:trHeight w:val="525"/>
              </w:trPr>
              <w:tc>
                <w:tcPr>
                  <w:tcW w:w="9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02476" w:rsidRPr="00162523" w:rsidRDefault="00902476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476" w:rsidRPr="00902476" w:rsidRDefault="00902476" w:rsidP="007B4F41">
                  <w:pPr>
                    <w:spacing w:after="200"/>
                    <w:rPr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sz w:val="22"/>
                      <w:szCs w:val="22"/>
                      <w:lang w:val="kk-KZ" w:eastAsia="en-US"/>
                    </w:rPr>
                    <w:t>Бапрлығы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476" w:rsidRPr="00162523" w:rsidRDefault="00902476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476" w:rsidRDefault="00902476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100</w:t>
                  </w:r>
                </w:p>
              </w:tc>
            </w:tr>
            <w:tr w:rsidR="00902476" w:rsidRPr="00162523" w:rsidTr="007E0AD6">
              <w:trPr>
                <w:trHeight w:val="525"/>
              </w:trPr>
              <w:tc>
                <w:tcPr>
                  <w:tcW w:w="9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476" w:rsidRPr="00162523" w:rsidRDefault="00902476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476" w:rsidRPr="00162523" w:rsidRDefault="00902476" w:rsidP="007B4F41">
                  <w:pPr>
                    <w:spacing w:after="200"/>
                    <w:rPr>
                      <w:bCs/>
                      <w:sz w:val="22"/>
                      <w:szCs w:val="22"/>
                      <w:lang w:val="kk-KZ" w:eastAsia="en-US"/>
                    </w:rPr>
                  </w:pPr>
                  <w:proofErr w:type="spellStart"/>
                  <w:r w:rsidRPr="00162523">
                    <w:rPr>
                      <w:sz w:val="22"/>
                      <w:szCs w:val="22"/>
                      <w:lang w:eastAsia="en-US"/>
                    </w:rPr>
                    <w:t>Midterm</w:t>
                  </w:r>
                  <w:proofErr w:type="spellEnd"/>
                  <w:r w:rsidRPr="00162523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162523">
                    <w:rPr>
                      <w:sz w:val="22"/>
                      <w:szCs w:val="22"/>
                      <w:lang w:eastAsia="en-US"/>
                    </w:rPr>
                    <w:t>Exam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476" w:rsidRPr="00162523" w:rsidRDefault="00902476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476" w:rsidRPr="00162523" w:rsidRDefault="00902476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100</w:t>
                  </w:r>
                </w:p>
              </w:tc>
            </w:tr>
            <w:tr w:rsidR="007A72DA" w:rsidRPr="007B4F41">
              <w:trPr>
                <w:trHeight w:val="645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en-US" w:eastAsia="en-US"/>
                    </w:rPr>
                  </w:pPr>
                  <w:r w:rsidRPr="00162523">
                    <w:rPr>
                      <w:sz w:val="22"/>
                      <w:szCs w:val="22"/>
                      <w:lang w:val="en-US" w:eastAsia="en-US"/>
                    </w:rPr>
                    <w:t>11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 w:rsidP="007B4F41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Дәріс11 </w:t>
                  </w:r>
                  <w:r w:rsidR="007B4F41">
                    <w:rPr>
                      <w:sz w:val="22"/>
                      <w:szCs w:val="22"/>
                      <w:lang w:val="kk-KZ" w:eastAsia="en-US"/>
                    </w:rPr>
                    <w:t xml:space="preserve">Алдын ала тергеу органдарының қызметтері бойынша халықаралық құжаттар.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02476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</w:tr>
            <w:tr w:rsidR="007A72DA" w:rsidRPr="00162523">
              <w:trPr>
                <w:trHeight w:val="605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1095" w:rsidRPr="00162523" w:rsidRDefault="007A72DA" w:rsidP="00241095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Семинар 11 </w:t>
                  </w:r>
                  <w:r w:rsidR="00241095">
                    <w:rPr>
                      <w:sz w:val="22"/>
                      <w:szCs w:val="22"/>
                      <w:lang w:val="kk-KZ" w:eastAsia="en-US"/>
                    </w:rPr>
                    <w:t>Алдын ала тергеу органдарының қызметтерін реттейтін халықаралық стандарттардың негізгі ережелері.</w:t>
                  </w:r>
                </w:p>
                <w:p w:rsidR="00CA3033" w:rsidRPr="00162523" w:rsidRDefault="00CA3033" w:rsidP="00BF45E5">
                  <w:pPr>
                    <w:contextualSpacing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02476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7A72DA" w:rsidRPr="00162523">
              <w:trPr>
                <w:trHeight w:val="808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 w:rsidP="00E21403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  <w:r w:rsidR="00E21403" w:rsidRPr="00162523">
                    <w:rPr>
                      <w:sz w:val="22"/>
                      <w:szCs w:val="22"/>
                      <w:lang w:val="kk-KZ" w:eastAsia="en-US"/>
                    </w:rPr>
                    <w:t>5</w:t>
                  </w:r>
                </w:p>
              </w:tc>
            </w:tr>
            <w:tr w:rsidR="007A72DA" w:rsidRPr="00241095">
              <w:trPr>
                <w:trHeight w:val="930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12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 w:rsidP="00241095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Дәріс12 </w:t>
                  </w:r>
                  <w:r w:rsidR="00241095">
                    <w:rPr>
                      <w:sz w:val="22"/>
                      <w:szCs w:val="22"/>
                      <w:lang w:val="kk-KZ" w:eastAsia="en-US"/>
                    </w:rPr>
                    <w:t xml:space="preserve">Әділсотты қолданудағы моралдық этикалық мәселелер бойынша халықаралық стандарттар.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02476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</w:tr>
            <w:tr w:rsidR="007A72DA" w:rsidRPr="00241095">
              <w:trPr>
                <w:trHeight w:val="540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3033" w:rsidRPr="00162523" w:rsidRDefault="007A72DA" w:rsidP="00241095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Семинар12 </w:t>
                  </w:r>
                  <w:r w:rsidR="00241095">
                    <w:rPr>
                      <w:sz w:val="22"/>
                      <w:szCs w:val="22"/>
                      <w:lang w:val="kk-KZ" w:eastAsia="en-US"/>
                    </w:rPr>
                    <w:t xml:space="preserve">Халықаралық құқықтық актілердегі моралдық этикалық ережелер.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02476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7A72DA" w:rsidRPr="00241095">
              <w:trPr>
                <w:trHeight w:val="885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13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 w:rsidP="00241095">
                  <w:pPr>
                    <w:spacing w:after="200"/>
                    <w:rPr>
                      <w:b/>
                      <w:bCs/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Дәріс13 </w:t>
                  </w:r>
                  <w:r w:rsidR="00241095">
                    <w:rPr>
                      <w:sz w:val="22"/>
                      <w:szCs w:val="22"/>
                      <w:lang w:val="kk-KZ" w:eastAsia="en-US"/>
                    </w:rPr>
                    <w:t>Қылмыстық процестегі айыпталушының құқықтарына кепілдіктің төменгі деңгейі.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02476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</w:tr>
            <w:tr w:rsidR="007A72DA" w:rsidRPr="00241095">
              <w:trPr>
                <w:trHeight w:val="1035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 w:rsidP="00241095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Семинар13 </w:t>
                  </w:r>
                  <w:r w:rsidR="00241095">
                    <w:rPr>
                      <w:sz w:val="22"/>
                      <w:szCs w:val="22"/>
                      <w:lang w:val="kk-KZ" w:eastAsia="en-US"/>
                    </w:rPr>
                    <w:t xml:space="preserve">Қылмыстық процестегі айыпталушының құқықтары.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02476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7A72DA" w:rsidRPr="00902476">
              <w:trPr>
                <w:trHeight w:val="960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02476" w:rsidP="00C355D6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СӨЖ 5.</w:t>
                  </w:r>
                  <w:r w:rsidR="007A72DA" w:rsidRPr="00162523">
                    <w:rPr>
                      <w:sz w:val="22"/>
                      <w:szCs w:val="22"/>
                      <w:lang w:val="kk-KZ" w:eastAsia="en-US"/>
                    </w:rPr>
                    <w:t xml:space="preserve"> Кәмелетке толмағандарға қарсы қылмыстармен күрес саласындағы ХҚ стандарттар және ҚР заң</w:t>
                  </w:r>
                  <w:r w:rsidR="00C355D6">
                    <w:rPr>
                      <w:sz w:val="22"/>
                      <w:szCs w:val="22"/>
                      <w:lang w:val="kk-KZ" w:eastAsia="en-US"/>
                    </w:rPr>
                    <w:t>дар</w:t>
                  </w:r>
                  <w:r w:rsidR="007A72DA" w:rsidRPr="00162523">
                    <w:rPr>
                      <w:sz w:val="22"/>
                      <w:szCs w:val="22"/>
                      <w:lang w:val="kk-KZ" w:eastAsia="en-US"/>
                    </w:rPr>
                    <w:t>ы</w:t>
                  </w:r>
                  <w:r w:rsidR="00C355D6">
                    <w:rPr>
                      <w:sz w:val="22"/>
                      <w:szCs w:val="22"/>
                      <w:lang w:val="kk-KZ" w:eastAsia="en-US"/>
                    </w:rPr>
                    <w:t>.</w:t>
                  </w:r>
                  <w:r w:rsidR="007A72DA" w:rsidRPr="00162523">
                    <w:rPr>
                      <w:sz w:val="22"/>
                      <w:szCs w:val="22"/>
                      <w:lang w:val="kk-KZ" w:eastAsia="en-US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 w:rsidP="00E21403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  <w:r w:rsidR="00902476">
                    <w:rPr>
                      <w:sz w:val="22"/>
                      <w:szCs w:val="22"/>
                      <w:lang w:val="kk-KZ" w:eastAsia="en-US"/>
                    </w:rPr>
                    <w:t>5</w:t>
                  </w:r>
                </w:p>
              </w:tc>
            </w:tr>
            <w:tr w:rsidR="007A72DA" w:rsidRPr="00902476">
              <w:trPr>
                <w:trHeight w:val="759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14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 w:rsidP="00C355D6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Дәріс14 </w:t>
                  </w:r>
                  <w:r w:rsidR="00C355D6">
                    <w:rPr>
                      <w:sz w:val="22"/>
                      <w:szCs w:val="22"/>
                      <w:lang w:val="kk-KZ" w:eastAsia="en-US"/>
                    </w:rPr>
                    <w:t xml:space="preserve">Қылмыстық сот өндірісіндегі адамның құқықтары бойынша Еуропа Соты шешімдері.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02476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</w:tr>
            <w:tr w:rsidR="007A72DA" w:rsidRPr="00162523">
              <w:trPr>
                <w:trHeight w:val="685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55D6" w:rsidRPr="00162523" w:rsidRDefault="007A72DA" w:rsidP="00C355D6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Семинар14 </w:t>
                  </w:r>
                  <w:r w:rsidR="00C355D6">
                    <w:rPr>
                      <w:sz w:val="22"/>
                      <w:szCs w:val="22"/>
                      <w:lang w:val="kk-KZ" w:eastAsia="en-US"/>
                    </w:rPr>
                    <w:t>Қылмыстық сот өндірісіндегі адамның құқықтары бойынша Еуропа Соты шешімдерінің түсінігі және маңызы.</w:t>
                  </w:r>
                </w:p>
                <w:p w:rsidR="007A72DA" w:rsidRPr="00162523" w:rsidRDefault="007A72DA" w:rsidP="00BF45E5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02476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7A72DA" w:rsidRPr="00162523">
              <w:trPr>
                <w:trHeight w:val="585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15</w:t>
                  </w: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 xml:space="preserve">Дәріс15 Трансұлттық және ұйымдасқан қылмыстылықпен күрес саласындағы ХҚ стандарттар және ҚР заңнамасы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02476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</w:tr>
            <w:tr w:rsidR="007A72DA" w:rsidRPr="00162523">
              <w:trPr>
                <w:trHeight w:val="744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Семинар15 Трансұлттық және ұйымдасқан қылмыстылықпен күрес саласындағы ХҚ стандарттар және ҚР заңнамасы</w:t>
                  </w:r>
                </w:p>
                <w:p w:rsidR="00CA3033" w:rsidRPr="00162523" w:rsidRDefault="00162523" w:rsidP="00CA3033">
                  <w:pPr>
                    <w:contextualSpacing/>
                    <w:rPr>
                      <w:sz w:val="22"/>
                      <w:szCs w:val="22"/>
                      <w:lang w:val="kk-KZ"/>
                    </w:rPr>
                  </w:pPr>
                  <w:r w:rsidRPr="00162523">
                    <w:rPr>
                      <w:sz w:val="22"/>
                      <w:szCs w:val="22"/>
                      <w:lang w:val="kk-KZ"/>
                    </w:rPr>
                    <w:t>1</w:t>
                  </w:r>
                  <w:r w:rsidR="00CA3033" w:rsidRPr="00162523">
                    <w:rPr>
                      <w:sz w:val="22"/>
                      <w:szCs w:val="22"/>
                      <w:lang w:val="kk-KZ"/>
                    </w:rPr>
                    <w:t>. Трансұлттық қылмыстылық халықаралық сипаттағы қылмыстар ретінде.</w:t>
                  </w:r>
                </w:p>
                <w:p w:rsidR="00CA3033" w:rsidRPr="00162523" w:rsidRDefault="00162523" w:rsidP="00BF45E5">
                  <w:pPr>
                    <w:contextualSpacing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/>
                    </w:rPr>
                    <w:t>2</w:t>
                  </w:r>
                  <w:r w:rsidR="00CA3033" w:rsidRPr="00162523">
                    <w:rPr>
                      <w:sz w:val="22"/>
                      <w:szCs w:val="22"/>
                      <w:lang w:val="kk-KZ"/>
                    </w:rPr>
                    <w:t xml:space="preserve">. ҚР Қылмыстық кодексіндегі трансұлттық ұйымдасқан топтарды құру және оларға қатысу үшін жауаптылық түрлері.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02476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7A72DA" w:rsidRPr="00162523">
              <w:trPr>
                <w:trHeight w:val="675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902476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СӨЖ 6</w:t>
                  </w:r>
                  <w:r w:rsidR="007A72DA" w:rsidRPr="00162523">
                    <w:rPr>
                      <w:sz w:val="22"/>
                      <w:szCs w:val="22"/>
                      <w:lang w:val="kk-KZ" w:eastAsia="en-US"/>
                    </w:rPr>
                    <w:t xml:space="preserve">. Жәбірленушінің құқықтарының халықаралық стандарттары және ҚР ҚПК нормалары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 w:rsidP="00E21403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  <w:r w:rsidR="00902476">
                    <w:rPr>
                      <w:sz w:val="22"/>
                      <w:szCs w:val="22"/>
                      <w:lang w:val="kk-KZ" w:eastAsia="en-US"/>
                    </w:rPr>
                    <w:t>5</w:t>
                  </w:r>
                  <w:bookmarkStart w:id="0" w:name="_GoBack"/>
                  <w:bookmarkEnd w:id="0"/>
                </w:p>
              </w:tc>
            </w:tr>
            <w:tr w:rsidR="007A72DA" w:rsidRPr="00162523">
              <w:trPr>
                <w:trHeight w:val="330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E21403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Барлығы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E21403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45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100</w:t>
                  </w:r>
                </w:p>
              </w:tc>
            </w:tr>
            <w:tr w:rsidR="007A72DA" w:rsidRPr="00162523">
              <w:trPr>
                <w:trHeight w:val="345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2DA" w:rsidRPr="00162523" w:rsidRDefault="007A72DA">
                  <w:pPr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E21403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val="kk-KZ" w:eastAsia="en-US"/>
                    </w:rPr>
                    <w:t>Емтихан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7A72DA">
                  <w:pPr>
                    <w:spacing w:after="200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2DA" w:rsidRPr="00162523" w:rsidRDefault="00E21403">
                  <w:pPr>
                    <w:rPr>
                      <w:sz w:val="22"/>
                      <w:szCs w:val="22"/>
                      <w:lang w:val="kk-KZ" w:eastAsia="en-US"/>
                    </w:rPr>
                  </w:pPr>
                  <w:r w:rsidRPr="00162523">
                    <w:rPr>
                      <w:sz w:val="22"/>
                      <w:szCs w:val="22"/>
                      <w:lang w:eastAsia="en-US"/>
                    </w:rPr>
                    <w:t>1</w:t>
                  </w:r>
                  <w:r w:rsidR="007A72DA" w:rsidRPr="00162523">
                    <w:rPr>
                      <w:sz w:val="22"/>
                      <w:szCs w:val="22"/>
                      <w:lang w:val="kk-KZ" w:eastAsia="en-US"/>
                    </w:rPr>
                    <w:t>00</w:t>
                  </w:r>
                </w:p>
              </w:tc>
            </w:tr>
          </w:tbl>
          <w:p w:rsidR="007A72DA" w:rsidRPr="00162523" w:rsidRDefault="007A72DA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E5057" w:rsidRPr="00162523" w:rsidTr="007A72DA">
        <w:trPr>
          <w:trHeight w:val="100"/>
          <w:tblCellSpacing w:w="0" w:type="dxa"/>
        </w:trPr>
        <w:tc>
          <w:tcPr>
            <w:tcW w:w="9855" w:type="dxa"/>
          </w:tcPr>
          <w:p w:rsidR="009E5057" w:rsidRPr="00162523" w:rsidRDefault="009E5057">
            <w:pPr>
              <w:spacing w:after="200"/>
              <w:rPr>
                <w:sz w:val="22"/>
                <w:szCs w:val="22"/>
                <w:lang w:val="kk-KZ" w:eastAsia="en-US"/>
              </w:rPr>
            </w:pPr>
          </w:p>
        </w:tc>
      </w:tr>
    </w:tbl>
    <w:p w:rsidR="007A72DA" w:rsidRPr="00162523" w:rsidRDefault="007A72DA" w:rsidP="007A72DA">
      <w:pPr>
        <w:rPr>
          <w:sz w:val="22"/>
          <w:szCs w:val="22"/>
          <w:lang w:val="kk-KZ"/>
        </w:rPr>
      </w:pPr>
    </w:p>
    <w:p w:rsidR="00C355D6" w:rsidRPr="005763D9" w:rsidRDefault="00C355D6" w:rsidP="00C355D6">
      <w:r>
        <w:rPr>
          <w:lang w:val="kk-KZ"/>
        </w:rPr>
        <w:t>Лек</w:t>
      </w:r>
      <w:r w:rsidRPr="005763D9">
        <w:t xml:space="preserve">тор </w:t>
      </w:r>
      <w:r>
        <w:rPr>
          <w:lang w:val="kk-KZ"/>
        </w:rPr>
        <w:t>з</w:t>
      </w:r>
      <w:r w:rsidRPr="005763D9">
        <w:t>.</w:t>
      </w:r>
      <w:r>
        <w:rPr>
          <w:lang w:val="kk-KZ"/>
        </w:rPr>
        <w:t>ғ</w:t>
      </w:r>
      <w:r>
        <w:t>.к</w:t>
      </w:r>
      <w:r w:rsidRPr="005763D9">
        <w:t>.</w:t>
      </w:r>
      <w:r>
        <w:rPr>
          <w:lang w:val="kk-KZ"/>
        </w:rPr>
        <w:t xml:space="preserve">               </w:t>
      </w:r>
      <w:r w:rsidRPr="005763D9">
        <w:t xml:space="preserve">                                                                                     </w:t>
      </w:r>
      <w:r>
        <w:rPr>
          <w:lang w:val="kk-KZ"/>
        </w:rPr>
        <w:t xml:space="preserve">Әпенов </w:t>
      </w:r>
      <w:r w:rsidRPr="005763D9">
        <w:t xml:space="preserve"> </w:t>
      </w:r>
      <w:r>
        <w:rPr>
          <w:lang w:val="kk-KZ"/>
        </w:rPr>
        <w:t>С</w:t>
      </w:r>
      <w:r w:rsidRPr="005763D9">
        <w:t>.</w:t>
      </w:r>
      <w:r>
        <w:rPr>
          <w:lang w:val="kk-KZ"/>
        </w:rPr>
        <w:t>М</w:t>
      </w:r>
      <w:r w:rsidRPr="005763D9">
        <w:t>.</w:t>
      </w:r>
    </w:p>
    <w:p w:rsidR="00C355D6" w:rsidRPr="005763D9" w:rsidRDefault="00C355D6" w:rsidP="00C355D6">
      <w:pPr>
        <w:tabs>
          <w:tab w:val="left" w:pos="5994"/>
        </w:tabs>
      </w:pPr>
      <w:r>
        <w:rPr>
          <w:lang w:val="kk-KZ"/>
        </w:rPr>
        <w:t>ХҚ кафедрасының меңгерушісі,</w:t>
      </w:r>
      <w:r w:rsidRPr="005763D9">
        <w:t xml:space="preserve"> </w:t>
      </w:r>
      <w:r>
        <w:rPr>
          <w:lang w:val="kk-KZ"/>
        </w:rPr>
        <w:t>з</w:t>
      </w:r>
      <w:r w:rsidRPr="005763D9">
        <w:t>.</w:t>
      </w:r>
      <w:r>
        <w:rPr>
          <w:lang w:val="kk-KZ"/>
        </w:rPr>
        <w:t>ғ</w:t>
      </w:r>
      <w:r w:rsidRPr="005763D9">
        <w:t>.</w:t>
      </w:r>
      <w:r>
        <w:rPr>
          <w:lang w:val="kk-KZ"/>
        </w:rPr>
        <w:t>к</w:t>
      </w:r>
      <w:r w:rsidRPr="005763D9">
        <w:t>.</w:t>
      </w:r>
      <w:r>
        <w:rPr>
          <w:lang w:val="kk-KZ"/>
        </w:rPr>
        <w:t xml:space="preserve">      </w:t>
      </w:r>
      <w:r w:rsidRPr="005763D9">
        <w:t xml:space="preserve">                                                    </w:t>
      </w:r>
      <w:proofErr w:type="spellStart"/>
      <w:r w:rsidRPr="005763D9">
        <w:t>Сайрамбаева</w:t>
      </w:r>
      <w:proofErr w:type="spellEnd"/>
      <w:r w:rsidRPr="005763D9">
        <w:t xml:space="preserve"> Ж.Т.</w:t>
      </w:r>
    </w:p>
    <w:p w:rsidR="00C355D6" w:rsidRPr="005763D9" w:rsidRDefault="00C355D6" w:rsidP="00C355D6">
      <w:r>
        <w:rPr>
          <w:lang w:val="kk-KZ"/>
        </w:rPr>
        <w:t>ХҚФ әдістемелік бюросының төрайымы, з</w:t>
      </w:r>
      <w:r w:rsidRPr="005763D9">
        <w:t>.</w:t>
      </w:r>
      <w:r>
        <w:rPr>
          <w:lang w:val="kk-KZ"/>
        </w:rPr>
        <w:t>ғ</w:t>
      </w:r>
      <w:r w:rsidRPr="005763D9">
        <w:t>.</w:t>
      </w:r>
      <w:r>
        <w:rPr>
          <w:lang w:val="kk-KZ"/>
        </w:rPr>
        <w:t>к</w:t>
      </w:r>
      <w:r w:rsidRPr="005763D9">
        <w:t xml:space="preserve">.                                           </w:t>
      </w:r>
      <w:proofErr w:type="spellStart"/>
      <w:r w:rsidRPr="005763D9">
        <w:t>Машимбаева</w:t>
      </w:r>
      <w:proofErr w:type="spellEnd"/>
      <w:r w:rsidRPr="005763D9">
        <w:t xml:space="preserve"> Г.А. </w:t>
      </w:r>
    </w:p>
    <w:p w:rsidR="00C355D6" w:rsidRDefault="00C355D6" w:rsidP="00C355D6">
      <w:pPr>
        <w:contextualSpacing/>
        <w:rPr>
          <w:sz w:val="22"/>
          <w:szCs w:val="22"/>
          <w:lang w:val="kk-KZ"/>
        </w:rPr>
      </w:pPr>
      <w:r w:rsidRPr="005763D9">
        <w:t>УМВР</w:t>
      </w:r>
      <w:r>
        <w:rPr>
          <w:lang w:val="kk-KZ"/>
        </w:rPr>
        <w:t xml:space="preserve"> бойынша декан орынбасары</w:t>
      </w:r>
      <w:r w:rsidRPr="005763D9">
        <w:t xml:space="preserve"> </w:t>
      </w:r>
      <w:proofErr w:type="spellStart"/>
      <w:r w:rsidRPr="005763D9">
        <w:t>PhD</w:t>
      </w:r>
      <w:proofErr w:type="spellEnd"/>
      <w:r w:rsidRPr="005763D9">
        <w:t xml:space="preserve">                       </w:t>
      </w:r>
      <w:r>
        <w:t xml:space="preserve">        </w:t>
      </w:r>
      <w:r w:rsidRPr="005763D9">
        <w:t xml:space="preserve">                       </w:t>
      </w:r>
      <w:proofErr w:type="spellStart"/>
      <w:r w:rsidRPr="005763D9">
        <w:t>Жекенов</w:t>
      </w:r>
      <w:proofErr w:type="spellEnd"/>
      <w:r w:rsidRPr="005763D9">
        <w:t xml:space="preserve"> Д.К.</w:t>
      </w:r>
    </w:p>
    <w:p w:rsidR="007A72DA" w:rsidRDefault="007A72DA" w:rsidP="007A72DA"/>
    <w:p w:rsidR="00CA1F61" w:rsidRDefault="00CA1F61"/>
    <w:sectPr w:rsidR="00CA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7F62"/>
    <w:multiLevelType w:val="hybridMultilevel"/>
    <w:tmpl w:val="FF76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0224B"/>
    <w:multiLevelType w:val="hybridMultilevel"/>
    <w:tmpl w:val="FF76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3157D"/>
    <w:multiLevelType w:val="hybridMultilevel"/>
    <w:tmpl w:val="B2E0CB06"/>
    <w:lvl w:ilvl="0" w:tplc="817610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D025D"/>
    <w:multiLevelType w:val="hybridMultilevel"/>
    <w:tmpl w:val="F920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D65CE"/>
    <w:multiLevelType w:val="hybridMultilevel"/>
    <w:tmpl w:val="FD987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96"/>
    <w:rsid w:val="001050E5"/>
    <w:rsid w:val="00130F96"/>
    <w:rsid w:val="00162523"/>
    <w:rsid w:val="001B18A6"/>
    <w:rsid w:val="001F3517"/>
    <w:rsid w:val="00241095"/>
    <w:rsid w:val="002A0DC1"/>
    <w:rsid w:val="002C09DA"/>
    <w:rsid w:val="00382012"/>
    <w:rsid w:val="00466641"/>
    <w:rsid w:val="004D3563"/>
    <w:rsid w:val="00634AC5"/>
    <w:rsid w:val="007A72DA"/>
    <w:rsid w:val="007B4F41"/>
    <w:rsid w:val="00902476"/>
    <w:rsid w:val="009E5057"/>
    <w:rsid w:val="00A3633D"/>
    <w:rsid w:val="00A86AFC"/>
    <w:rsid w:val="00AF0885"/>
    <w:rsid w:val="00B32045"/>
    <w:rsid w:val="00BA1006"/>
    <w:rsid w:val="00BF45E5"/>
    <w:rsid w:val="00C355D6"/>
    <w:rsid w:val="00C5447C"/>
    <w:rsid w:val="00CA1F61"/>
    <w:rsid w:val="00CA3033"/>
    <w:rsid w:val="00CA4A35"/>
    <w:rsid w:val="00D221E7"/>
    <w:rsid w:val="00E21403"/>
    <w:rsid w:val="00E27F9E"/>
    <w:rsid w:val="00FE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81476-971F-4732-8EE2-260F5877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A72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2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A72D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A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20</cp:revision>
  <dcterms:created xsi:type="dcterms:W3CDTF">2018-02-14T06:17:00Z</dcterms:created>
  <dcterms:modified xsi:type="dcterms:W3CDTF">2020-09-17T12:53:00Z</dcterms:modified>
</cp:coreProperties>
</file>